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C1" w:rsidRPr="00687CC1" w:rsidRDefault="003C382E" w:rsidP="00687CC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87CC1" w:rsidRPr="00C92EAF">
        <w:rPr>
          <w:rFonts w:ascii="Times New Roman" w:hAnsi="Times New Roman" w:cs="Times New Roman"/>
          <w:noProof/>
          <w:sz w:val="28"/>
          <w:szCs w:val="28"/>
        </w:rPr>
        <w:drawing>
          <wp:inline distT="0" distB="0" distL="0" distR="0">
            <wp:extent cx="487680" cy="571500"/>
            <wp:effectExtent l="19050" t="0" r="762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87680" cy="571500"/>
                    </a:xfrm>
                    <a:prstGeom prst="rect">
                      <a:avLst/>
                    </a:prstGeom>
                    <a:noFill/>
                    <a:ln w="9525">
                      <a:noFill/>
                      <a:miter lim="800000"/>
                      <a:headEnd/>
                      <a:tailEnd/>
                    </a:ln>
                  </pic:spPr>
                </pic:pic>
              </a:graphicData>
            </a:graphic>
          </wp:inline>
        </w:drawing>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АДМИНИСТРАЦИЯ</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МУНИЦИПАЛЬНОГО ОБРАЗОВАНИЯ</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КОЛЧАНОВСКОЕ СЕЛЬСКОЕ ПОСЕЛЕНИЕ</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ВОЛХОВСКОГО МУНИЦИПАЛЬНОГО РАЙОНА</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ЛЕНИНГРАДСКОЙ ОБЛАСТИ</w:t>
      </w:r>
    </w:p>
    <w:p w:rsidR="00687CC1" w:rsidRPr="00C92EAF" w:rsidRDefault="00687CC1" w:rsidP="00687CC1">
      <w:pPr>
        <w:spacing w:after="0" w:line="240" w:lineRule="auto"/>
        <w:jc w:val="center"/>
        <w:rPr>
          <w:rFonts w:ascii="Times New Roman" w:hAnsi="Times New Roman" w:cs="Times New Roman"/>
          <w:sz w:val="28"/>
          <w:szCs w:val="28"/>
        </w:rPr>
      </w:pP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ПОСТАНОВЛЕНИЕ</w:t>
      </w:r>
    </w:p>
    <w:p w:rsidR="00687CC1" w:rsidRPr="00C92EAF" w:rsidRDefault="00687CC1" w:rsidP="00687CC1">
      <w:pPr>
        <w:spacing w:after="0" w:line="240" w:lineRule="auto"/>
        <w:jc w:val="center"/>
        <w:rPr>
          <w:rFonts w:ascii="Times New Roman" w:hAnsi="Times New Roman" w:cs="Times New Roman"/>
          <w:b/>
          <w:sz w:val="28"/>
          <w:szCs w:val="28"/>
        </w:rPr>
      </w:pPr>
    </w:p>
    <w:p w:rsidR="00687CC1" w:rsidRPr="00C92EAF" w:rsidRDefault="00687CC1" w:rsidP="00687CC1">
      <w:pPr>
        <w:spacing w:after="0" w:line="240" w:lineRule="auto"/>
        <w:jc w:val="center"/>
        <w:rPr>
          <w:rFonts w:ascii="Times New Roman" w:hAnsi="Times New Roman" w:cs="Times New Roman"/>
          <w:sz w:val="24"/>
          <w:szCs w:val="24"/>
        </w:rPr>
      </w:pPr>
      <w:r w:rsidRPr="00C92EAF">
        <w:rPr>
          <w:rFonts w:ascii="Times New Roman" w:hAnsi="Times New Roman" w:cs="Times New Roman"/>
          <w:sz w:val="24"/>
          <w:szCs w:val="24"/>
        </w:rPr>
        <w:t>с. Колчаново</w:t>
      </w:r>
    </w:p>
    <w:p w:rsidR="00687CC1" w:rsidRDefault="00687CC1" w:rsidP="00687CC1">
      <w:pPr>
        <w:spacing w:after="0" w:line="240" w:lineRule="auto"/>
        <w:jc w:val="center"/>
        <w:rPr>
          <w:rFonts w:ascii="Times New Roman" w:hAnsi="Times New Roman" w:cs="Times New Roman"/>
          <w:sz w:val="24"/>
          <w:szCs w:val="24"/>
        </w:rPr>
      </w:pPr>
      <w:r w:rsidRPr="00C92EAF">
        <w:rPr>
          <w:rFonts w:ascii="Times New Roman" w:hAnsi="Times New Roman" w:cs="Times New Roman"/>
          <w:sz w:val="24"/>
          <w:szCs w:val="24"/>
        </w:rPr>
        <w:t>Волховский муниципальный район,  Ленинградской области</w:t>
      </w:r>
    </w:p>
    <w:p w:rsidR="001327F3" w:rsidRDefault="001327F3" w:rsidP="00687CC1">
      <w:pPr>
        <w:spacing w:after="0" w:line="240" w:lineRule="auto"/>
        <w:jc w:val="center"/>
        <w:rPr>
          <w:rFonts w:ascii="Times New Roman" w:hAnsi="Times New Roman" w:cs="Times New Roman"/>
          <w:sz w:val="24"/>
          <w:szCs w:val="24"/>
        </w:rPr>
      </w:pPr>
    </w:p>
    <w:p w:rsidR="001327F3" w:rsidRDefault="001327F3" w:rsidP="00687CC1">
      <w:pPr>
        <w:spacing w:after="0" w:line="240" w:lineRule="auto"/>
        <w:jc w:val="center"/>
        <w:rPr>
          <w:rFonts w:ascii="Times New Roman" w:hAnsi="Times New Roman" w:cs="Times New Roman"/>
          <w:sz w:val="24"/>
          <w:szCs w:val="24"/>
        </w:rPr>
      </w:pPr>
    </w:p>
    <w:p w:rsidR="001327F3" w:rsidRDefault="001327F3" w:rsidP="00687CC1">
      <w:pPr>
        <w:spacing w:after="0" w:line="240" w:lineRule="auto"/>
        <w:jc w:val="center"/>
        <w:rPr>
          <w:rFonts w:ascii="Times New Roman" w:hAnsi="Times New Roman" w:cs="Times New Roman"/>
          <w:sz w:val="24"/>
          <w:szCs w:val="24"/>
        </w:rPr>
      </w:pPr>
    </w:p>
    <w:p w:rsidR="001327F3" w:rsidRPr="009F1E38" w:rsidRDefault="00B156F9" w:rsidP="00AB263C">
      <w:pPr>
        <w:pStyle w:val="1"/>
        <w:tabs>
          <w:tab w:val="left" w:pos="9092"/>
        </w:tabs>
        <w:jc w:val="left"/>
        <w:rPr>
          <w:b/>
          <w:sz w:val="24"/>
          <w:szCs w:val="24"/>
        </w:rPr>
      </w:pPr>
      <w:r>
        <w:rPr>
          <w:b/>
        </w:rPr>
        <w:t xml:space="preserve">от </w:t>
      </w:r>
      <w:r w:rsidR="00AB263C">
        <w:rPr>
          <w:b/>
        </w:rPr>
        <w:t>19</w:t>
      </w:r>
      <w:r>
        <w:rPr>
          <w:b/>
        </w:rPr>
        <w:t>.</w:t>
      </w:r>
      <w:r w:rsidR="00AB263C">
        <w:rPr>
          <w:b/>
        </w:rPr>
        <w:t>03</w:t>
      </w:r>
      <w:r>
        <w:rPr>
          <w:b/>
        </w:rPr>
        <w:t>. 20</w:t>
      </w:r>
      <w:r w:rsidR="00AB263C">
        <w:rPr>
          <w:b/>
        </w:rPr>
        <w:t>20</w:t>
      </w:r>
      <w:r>
        <w:rPr>
          <w:b/>
        </w:rPr>
        <w:t xml:space="preserve"> года                                                                                                </w:t>
      </w:r>
      <w:r w:rsidR="001327F3" w:rsidRPr="001327F3">
        <w:rPr>
          <w:b/>
        </w:rPr>
        <w:t>№</w:t>
      </w:r>
      <w:r w:rsidR="0048546D">
        <w:rPr>
          <w:b/>
        </w:rPr>
        <w:t>54</w:t>
      </w:r>
    </w:p>
    <w:p w:rsidR="001327F3" w:rsidRDefault="001327F3" w:rsidP="00687CC1">
      <w:pPr>
        <w:spacing w:after="0" w:line="240" w:lineRule="auto"/>
        <w:jc w:val="center"/>
        <w:rPr>
          <w:rFonts w:ascii="Times New Roman" w:hAnsi="Times New Roman" w:cs="Times New Roman"/>
          <w:sz w:val="24"/>
          <w:szCs w:val="24"/>
        </w:rPr>
      </w:pPr>
    </w:p>
    <w:p w:rsidR="00B156F9" w:rsidRDefault="00B156F9" w:rsidP="00F366F9">
      <w:pPr>
        <w:pStyle w:val="af7"/>
        <w:ind w:left="993" w:right="992" w:hanging="142"/>
        <w:rPr>
          <w:sz w:val="24"/>
          <w:szCs w:val="24"/>
        </w:rPr>
      </w:pPr>
    </w:p>
    <w:p w:rsidR="00B156F9" w:rsidRPr="00144198" w:rsidRDefault="00C877C9" w:rsidP="00F74CAD">
      <w:pPr>
        <w:pStyle w:val="af7"/>
        <w:ind w:left="851" w:right="709"/>
        <w:rPr>
          <w:sz w:val="24"/>
          <w:szCs w:val="24"/>
        </w:rPr>
      </w:pPr>
      <w:r w:rsidRPr="00F366F9">
        <w:rPr>
          <w:sz w:val="24"/>
          <w:szCs w:val="24"/>
        </w:rPr>
        <w:t xml:space="preserve">«Об </w:t>
      </w:r>
      <w:r w:rsidR="001327F3" w:rsidRPr="00F366F9">
        <w:rPr>
          <w:sz w:val="24"/>
          <w:szCs w:val="24"/>
        </w:rPr>
        <w:t xml:space="preserve">утверждении </w:t>
      </w:r>
      <w:r w:rsidR="00F74CAD">
        <w:rPr>
          <w:sz w:val="24"/>
          <w:szCs w:val="24"/>
        </w:rPr>
        <w:t xml:space="preserve">актуализированной </w:t>
      </w:r>
      <w:r w:rsidR="001327F3" w:rsidRPr="00F366F9">
        <w:rPr>
          <w:sz w:val="24"/>
          <w:szCs w:val="24"/>
        </w:rPr>
        <w:t>муници</w:t>
      </w:r>
      <w:r w:rsidR="00F366F9">
        <w:rPr>
          <w:sz w:val="24"/>
          <w:szCs w:val="24"/>
        </w:rPr>
        <w:t xml:space="preserve">пальной программы «Формирование </w:t>
      </w:r>
      <w:r w:rsidR="001327F3" w:rsidRPr="00F366F9">
        <w:rPr>
          <w:sz w:val="24"/>
          <w:szCs w:val="24"/>
        </w:rPr>
        <w:t>современной городской среды на территории села КолчановоВолховского муниципального района Ленинградской области на 2018-202</w:t>
      </w:r>
      <w:r w:rsidR="00B156F9">
        <w:rPr>
          <w:sz w:val="24"/>
          <w:szCs w:val="24"/>
        </w:rPr>
        <w:t>4</w:t>
      </w:r>
      <w:r w:rsidR="001327F3" w:rsidRPr="00F366F9">
        <w:rPr>
          <w:sz w:val="24"/>
          <w:szCs w:val="24"/>
        </w:rPr>
        <w:t>годы»</w:t>
      </w:r>
      <w:r w:rsidR="00F74CAD">
        <w:rPr>
          <w:sz w:val="24"/>
          <w:szCs w:val="24"/>
        </w:rPr>
        <w:t xml:space="preserve"> в рамках реализации федерального проекта «Формирование комфортной городской среды» национального проекта «Жилье и городская среда».</w:t>
      </w:r>
    </w:p>
    <w:p w:rsidR="00687CC1" w:rsidRPr="00074E12" w:rsidRDefault="00687CC1" w:rsidP="00B156F9">
      <w:pPr>
        <w:pStyle w:val="af7"/>
        <w:ind w:left="993" w:right="992" w:hanging="142"/>
        <w:rPr>
          <w:b w:val="0"/>
          <w:bCs/>
          <w:sz w:val="24"/>
          <w:szCs w:val="24"/>
        </w:rPr>
      </w:pPr>
    </w:p>
    <w:p w:rsidR="00687CC1" w:rsidRDefault="001327F3" w:rsidP="00687CC1">
      <w:pPr>
        <w:pStyle w:val="ad"/>
        <w:spacing w:before="0" w:beforeAutospacing="0" w:after="0" w:afterAutospacing="0" w:line="240" w:lineRule="atLeast"/>
        <w:ind w:firstLine="709"/>
        <w:jc w:val="both"/>
        <w:rPr>
          <w:sz w:val="28"/>
          <w:szCs w:val="28"/>
        </w:rPr>
      </w:pPr>
      <w:r w:rsidRPr="00C877C9">
        <w:rPr>
          <w:color w:val="000000" w:themeColor="text1"/>
          <w:sz w:val="28"/>
          <w:szCs w:val="28"/>
        </w:rPr>
        <w:t xml:space="preserve">В соответствии </w:t>
      </w:r>
      <w:r w:rsidR="00F74CAD">
        <w:rPr>
          <w:color w:val="000000" w:themeColor="text1"/>
          <w:sz w:val="28"/>
          <w:szCs w:val="28"/>
        </w:rPr>
        <w:t xml:space="preserve">с п.8 Протокола от 15.01.2020 341-ПРМ-МЕ </w:t>
      </w:r>
      <w:r w:rsidR="000A0B16">
        <w:rPr>
          <w:color w:val="000000" w:themeColor="text1"/>
          <w:sz w:val="28"/>
          <w:szCs w:val="28"/>
        </w:rPr>
        <w:t>Всеро</w:t>
      </w:r>
      <w:r w:rsidR="00F74CAD">
        <w:rPr>
          <w:color w:val="000000" w:themeColor="text1"/>
          <w:sz w:val="28"/>
          <w:szCs w:val="28"/>
        </w:rPr>
        <w:t xml:space="preserve">ссийского селекторного совещания по </w:t>
      </w:r>
      <w:r w:rsidR="00F74CAD" w:rsidRPr="00F74CAD">
        <w:rPr>
          <w:color w:val="000000" w:themeColor="text1"/>
          <w:sz w:val="28"/>
          <w:szCs w:val="28"/>
        </w:rPr>
        <w:t xml:space="preserve">вопросам </w:t>
      </w:r>
      <w:r w:rsidR="00F74CAD" w:rsidRPr="00F74CAD">
        <w:rPr>
          <w:sz w:val="28"/>
          <w:szCs w:val="28"/>
        </w:rPr>
        <w:t>реализации федерального проекта «Формирование комфортной городской среды» национального проекта «Жилье и городская среда</w:t>
      </w:r>
      <w:r w:rsidR="00F74CAD">
        <w:rPr>
          <w:sz w:val="28"/>
          <w:szCs w:val="28"/>
        </w:rPr>
        <w:t xml:space="preserve">», </w:t>
      </w:r>
      <w:r w:rsidRPr="00F74CAD">
        <w:rPr>
          <w:color w:val="000000" w:themeColor="text1"/>
          <w:sz w:val="28"/>
          <w:szCs w:val="28"/>
        </w:rPr>
        <w:t xml:space="preserve">с Федеральным законом от 6 октября2003года №131-ФЗ «Об общих </w:t>
      </w:r>
      <w:r w:rsidR="00687CC1" w:rsidRPr="00F74CAD">
        <w:rPr>
          <w:color w:val="000000" w:themeColor="text1"/>
          <w:sz w:val="28"/>
          <w:szCs w:val="28"/>
        </w:rPr>
        <w:t>принципах организации местного самоуправления в Российской</w:t>
      </w:r>
      <w:r w:rsidR="00687CC1" w:rsidRPr="00C877C9">
        <w:rPr>
          <w:color w:val="000000" w:themeColor="text1"/>
          <w:sz w:val="28"/>
          <w:szCs w:val="28"/>
        </w:rPr>
        <w:t xml:space="preserve"> Федерации», </w:t>
      </w:r>
      <w:r w:rsidR="00687CC1" w:rsidRPr="00C65D09">
        <w:rPr>
          <w:color w:val="000000" w:themeColor="text1"/>
          <w:sz w:val="28"/>
          <w:szCs w:val="28"/>
        </w:rPr>
        <w:t xml:space="preserve">Постановлением Правительства Российской Федерации от 30.01.2017 № 101 </w:t>
      </w:r>
      <w:hyperlink r:id="rId9" w:tgtFrame="_blank" w:history="1">
        <w:r w:rsidR="00687CC1" w:rsidRPr="00C65D09">
          <w:rPr>
            <w:rStyle w:val="ac"/>
            <w:color w:val="000000" w:themeColor="text1"/>
            <w:sz w:val="28"/>
            <w:szCs w:val="28"/>
            <w:u w:val="none"/>
          </w:rPr>
          <w:t xml:space="preserve">«О </w:t>
        </w:r>
        <w:r w:rsidR="00687CC1" w:rsidRPr="00C65D09">
          <w:rPr>
            <w:rStyle w:val="ac"/>
            <w:bCs/>
            <w:color w:val="000000" w:themeColor="text1"/>
            <w:sz w:val="28"/>
            <w:szCs w:val="28"/>
            <w:u w:val="none"/>
          </w:rPr>
          <w:t>предоставлении и распределении в 2017 году субсидий изфедерального бюджета бюджетам субъектов Российской Федерации на поддержку обустройства мест массового отдыха населения (городских парков)</w:t>
        </w:r>
        <w:r w:rsidR="00687CC1" w:rsidRPr="00C65D09">
          <w:rPr>
            <w:rStyle w:val="ac"/>
            <w:color w:val="000000" w:themeColor="text1"/>
            <w:sz w:val="28"/>
            <w:szCs w:val="28"/>
            <w:u w:val="none"/>
          </w:rPr>
          <w:t>»</w:t>
        </w:r>
      </w:hyperlink>
      <w:r w:rsidR="00687CC1" w:rsidRPr="00C65D09">
        <w:rPr>
          <w:color w:val="000000" w:themeColor="text1"/>
          <w:sz w:val="28"/>
          <w:szCs w:val="28"/>
        </w:rPr>
        <w:t xml:space="preserve">, Постановлением Правительства Российской Федерации от 10.02.2017 № 169 </w:t>
      </w:r>
      <w:hyperlink r:id="rId10" w:tgtFrame="_blank" w:history="1">
        <w:r w:rsidR="00687CC1" w:rsidRPr="00C65D09">
          <w:rPr>
            <w:rStyle w:val="ac"/>
            <w:color w:val="000000" w:themeColor="text1"/>
            <w:sz w:val="28"/>
            <w:szCs w:val="28"/>
            <w:u w:val="none"/>
          </w:rPr>
          <w:t>«Об у</w:t>
        </w:r>
        <w:r w:rsidR="000A0B16">
          <w:rPr>
            <w:rStyle w:val="ac"/>
            <w:color w:val="000000" w:themeColor="text1"/>
            <w:sz w:val="28"/>
            <w:szCs w:val="28"/>
            <w:u w:val="none"/>
          </w:rPr>
          <w:t xml:space="preserve">тверждении Правил предоставления и </w:t>
        </w:r>
        <w:r w:rsidR="00687CC1" w:rsidRPr="00C65D09">
          <w:rPr>
            <w:rStyle w:val="ac"/>
            <w:color w:val="000000" w:themeColor="text1"/>
            <w:sz w:val="28"/>
            <w:szCs w:val="28"/>
            <w:u w:val="none"/>
          </w:rPr>
          <w:t xml:space="preserve">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hyperlink>
      <w:r w:rsidR="00687CC1" w:rsidRPr="00C65D09">
        <w:rPr>
          <w:color w:val="000000" w:themeColor="text1"/>
          <w:sz w:val="28"/>
          <w:szCs w:val="28"/>
        </w:rPr>
        <w:t xml:space="preserve">», </w:t>
      </w:r>
      <w:r w:rsidR="0031503E" w:rsidRPr="00C65D09">
        <w:rPr>
          <w:color w:val="000000" w:themeColor="text1"/>
          <w:sz w:val="28"/>
          <w:szCs w:val="28"/>
        </w:rPr>
        <w:t>с подпунктом «з» пункта 10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w:t>
      </w:r>
      <w:r w:rsidR="00F366F9" w:rsidRPr="00C65D09">
        <w:rPr>
          <w:color w:val="000000" w:themeColor="text1"/>
          <w:sz w:val="28"/>
          <w:szCs w:val="28"/>
        </w:rPr>
        <w:t xml:space="preserve"> среды от 30 декабря 2017 года №</w:t>
      </w:r>
      <w:r w:rsidR="0031503E" w:rsidRPr="00C65D09">
        <w:rPr>
          <w:color w:val="000000" w:themeColor="text1"/>
          <w:sz w:val="28"/>
          <w:szCs w:val="28"/>
        </w:rPr>
        <w:t>1710</w:t>
      </w:r>
      <w:r w:rsidRPr="00C65D09">
        <w:rPr>
          <w:color w:val="000000" w:themeColor="text1"/>
          <w:sz w:val="28"/>
          <w:szCs w:val="28"/>
        </w:rPr>
        <w:t>,</w:t>
      </w:r>
      <w:r w:rsidR="00687CC1" w:rsidRPr="00C65D09">
        <w:rPr>
          <w:color w:val="000000" w:themeColor="text1"/>
          <w:sz w:val="28"/>
          <w:szCs w:val="28"/>
        </w:rPr>
        <w:t>Уставом МО Колчановское сельское</w:t>
      </w:r>
      <w:r w:rsidR="00687CC1" w:rsidRPr="00C877C9">
        <w:rPr>
          <w:color w:val="000000" w:themeColor="text1"/>
          <w:sz w:val="28"/>
          <w:szCs w:val="28"/>
        </w:rPr>
        <w:t xml:space="preserve"> поселение</w:t>
      </w:r>
      <w:r w:rsidR="000A0B16">
        <w:rPr>
          <w:color w:val="000000" w:themeColor="text1"/>
          <w:sz w:val="28"/>
          <w:szCs w:val="28"/>
        </w:rPr>
        <w:t xml:space="preserve"> </w:t>
      </w:r>
      <w:r w:rsidRPr="00C877C9">
        <w:rPr>
          <w:sz w:val="28"/>
          <w:szCs w:val="28"/>
        </w:rPr>
        <w:t>Волховского муниципального района Ленинградской области</w:t>
      </w:r>
    </w:p>
    <w:p w:rsidR="00F74CAD" w:rsidRDefault="00F74CAD" w:rsidP="00687CC1">
      <w:pPr>
        <w:pStyle w:val="ad"/>
        <w:spacing w:before="0" w:beforeAutospacing="0" w:after="0" w:afterAutospacing="0" w:line="240" w:lineRule="atLeast"/>
        <w:ind w:firstLine="709"/>
        <w:jc w:val="both"/>
        <w:rPr>
          <w:sz w:val="28"/>
          <w:szCs w:val="28"/>
        </w:rPr>
      </w:pPr>
    </w:p>
    <w:p w:rsidR="00F74CAD" w:rsidRPr="00C877C9" w:rsidRDefault="00F74CAD" w:rsidP="00687CC1">
      <w:pPr>
        <w:pStyle w:val="ad"/>
        <w:spacing w:before="0" w:beforeAutospacing="0" w:after="0" w:afterAutospacing="0" w:line="240" w:lineRule="atLeast"/>
        <w:ind w:firstLine="709"/>
        <w:jc w:val="both"/>
        <w:rPr>
          <w:color w:val="000000" w:themeColor="text1"/>
          <w:sz w:val="28"/>
          <w:szCs w:val="28"/>
        </w:rPr>
      </w:pPr>
    </w:p>
    <w:p w:rsidR="005D66D8" w:rsidRDefault="005D66D8" w:rsidP="00F366F9">
      <w:pPr>
        <w:spacing w:after="0" w:line="240" w:lineRule="atLeast"/>
        <w:ind w:firstLine="709"/>
        <w:jc w:val="center"/>
        <w:rPr>
          <w:rFonts w:ascii="Times New Roman" w:hAnsi="Times New Roman"/>
          <w:color w:val="000000" w:themeColor="text1"/>
          <w:sz w:val="28"/>
          <w:szCs w:val="28"/>
        </w:rPr>
      </w:pPr>
    </w:p>
    <w:p w:rsidR="00687CC1" w:rsidRDefault="00687CC1" w:rsidP="00F366F9">
      <w:pPr>
        <w:spacing w:after="0" w:line="240" w:lineRule="atLeast"/>
        <w:ind w:firstLine="709"/>
        <w:jc w:val="center"/>
        <w:rPr>
          <w:rFonts w:ascii="Times New Roman" w:hAnsi="Times New Roman"/>
          <w:color w:val="000000" w:themeColor="text1"/>
          <w:sz w:val="28"/>
          <w:szCs w:val="28"/>
        </w:rPr>
      </w:pPr>
      <w:r w:rsidRPr="00C877C9">
        <w:rPr>
          <w:rFonts w:ascii="Times New Roman" w:hAnsi="Times New Roman"/>
          <w:color w:val="000000" w:themeColor="text1"/>
          <w:sz w:val="28"/>
          <w:szCs w:val="28"/>
        </w:rPr>
        <w:lastRenderedPageBreak/>
        <w:t>ПОСТАНОВЛЯЮ:</w:t>
      </w:r>
    </w:p>
    <w:p w:rsidR="0048546D" w:rsidRPr="00C877C9" w:rsidRDefault="0048546D" w:rsidP="00F366F9">
      <w:pPr>
        <w:spacing w:after="0" w:line="240" w:lineRule="atLeast"/>
        <w:ind w:firstLine="709"/>
        <w:jc w:val="center"/>
        <w:rPr>
          <w:rFonts w:ascii="Times New Roman" w:hAnsi="Times New Roman"/>
          <w:color w:val="000000" w:themeColor="text1"/>
          <w:sz w:val="28"/>
          <w:szCs w:val="28"/>
        </w:rPr>
      </w:pPr>
    </w:p>
    <w:p w:rsidR="00A27501" w:rsidRPr="00F74CAD" w:rsidRDefault="00EF5F89" w:rsidP="0048546D">
      <w:pPr>
        <w:pStyle w:val="a5"/>
        <w:numPr>
          <w:ilvl w:val="0"/>
          <w:numId w:val="41"/>
        </w:numPr>
        <w:spacing w:after="0" w:line="240" w:lineRule="auto"/>
        <w:jc w:val="both"/>
        <w:rPr>
          <w:rFonts w:ascii="Times New Roman" w:hAnsi="Times New Roman"/>
          <w:color w:val="000000"/>
          <w:sz w:val="28"/>
          <w:szCs w:val="28"/>
        </w:rPr>
      </w:pPr>
      <w:r>
        <w:rPr>
          <w:rFonts w:ascii="Times New Roman" w:hAnsi="Times New Roman"/>
          <w:color w:val="000000" w:themeColor="text1"/>
          <w:sz w:val="28"/>
          <w:szCs w:val="28"/>
        </w:rPr>
        <w:t>Утвердить актуализацию</w:t>
      </w:r>
      <w:r w:rsidR="007E67CC">
        <w:rPr>
          <w:rFonts w:ascii="Times New Roman" w:hAnsi="Times New Roman"/>
          <w:color w:val="000000" w:themeColor="text1"/>
          <w:sz w:val="28"/>
          <w:szCs w:val="28"/>
        </w:rPr>
        <w:t xml:space="preserve"> </w:t>
      </w:r>
      <w:r w:rsidR="00F74CAD" w:rsidRPr="00F74CAD">
        <w:rPr>
          <w:rFonts w:ascii="Times New Roman" w:hAnsi="Times New Roman"/>
          <w:sz w:val="28"/>
          <w:szCs w:val="28"/>
        </w:rPr>
        <w:t>муниципальн</w:t>
      </w:r>
      <w:r>
        <w:rPr>
          <w:rFonts w:ascii="Times New Roman" w:hAnsi="Times New Roman"/>
          <w:sz w:val="28"/>
          <w:szCs w:val="28"/>
        </w:rPr>
        <w:t>ой</w:t>
      </w:r>
      <w:r w:rsidR="00F74CAD" w:rsidRPr="00F74CAD">
        <w:rPr>
          <w:rFonts w:ascii="Times New Roman" w:hAnsi="Times New Roman"/>
          <w:sz w:val="28"/>
          <w:szCs w:val="28"/>
        </w:rPr>
        <w:t xml:space="preserve"> программы «Формирование современной городской среды на территории села Колчаново</w:t>
      </w:r>
      <w:r w:rsidR="000A0B16">
        <w:rPr>
          <w:rFonts w:ascii="Times New Roman" w:hAnsi="Times New Roman"/>
          <w:sz w:val="28"/>
          <w:szCs w:val="28"/>
        </w:rPr>
        <w:t xml:space="preserve"> </w:t>
      </w:r>
      <w:r w:rsidR="00F74CAD" w:rsidRPr="00F74CAD">
        <w:rPr>
          <w:rFonts w:ascii="Times New Roman" w:hAnsi="Times New Roman"/>
          <w:sz w:val="28"/>
          <w:szCs w:val="28"/>
        </w:rPr>
        <w:t>Волховского муниципального района Ленинградской области на 2018-2024годы»</w:t>
      </w:r>
      <w:r w:rsidR="00F74CAD">
        <w:rPr>
          <w:rFonts w:ascii="Times New Roman" w:hAnsi="Times New Roman"/>
          <w:sz w:val="28"/>
          <w:szCs w:val="28"/>
        </w:rPr>
        <w:t>.</w:t>
      </w:r>
    </w:p>
    <w:p w:rsidR="00C877C9" w:rsidRDefault="00C877C9" w:rsidP="0048546D">
      <w:pPr>
        <w:pStyle w:val="ConsPlusNormal"/>
        <w:numPr>
          <w:ilvl w:val="0"/>
          <w:numId w:val="41"/>
        </w:numPr>
        <w:jc w:val="both"/>
        <w:rPr>
          <w:rFonts w:ascii="Times New Roman" w:hAnsi="Times New Roman"/>
          <w:sz w:val="28"/>
          <w:szCs w:val="28"/>
        </w:rPr>
      </w:pPr>
      <w:r>
        <w:rPr>
          <w:rFonts w:ascii="Times New Roman" w:hAnsi="Times New Roman"/>
          <w:sz w:val="28"/>
          <w:szCs w:val="28"/>
        </w:rPr>
        <w:t xml:space="preserve">Опубликовать настоящее постановление в средствах массовой информации и разместить на официальном сайте поселения </w:t>
      </w:r>
      <w:hyperlink r:id="rId11" w:history="1">
        <w:r w:rsidRPr="00283A39">
          <w:rPr>
            <w:rStyle w:val="ac"/>
            <w:rFonts w:ascii="Times New Roman" w:hAnsi="Times New Roman"/>
            <w:sz w:val="28"/>
            <w:szCs w:val="28"/>
            <w:lang w:val="en-US"/>
          </w:rPr>
          <w:t>www</w:t>
        </w:r>
        <w:r w:rsidRPr="00283A39">
          <w:rPr>
            <w:rStyle w:val="ac"/>
            <w:rFonts w:ascii="Times New Roman" w:hAnsi="Times New Roman"/>
            <w:sz w:val="28"/>
            <w:szCs w:val="28"/>
          </w:rPr>
          <w:t>.колчаново.рф</w:t>
        </w:r>
      </w:hyperlink>
    </w:p>
    <w:p w:rsidR="00C877C9" w:rsidRDefault="00874E39" w:rsidP="007550EB">
      <w:pPr>
        <w:pStyle w:val="ConsPlusNormal"/>
        <w:numPr>
          <w:ilvl w:val="0"/>
          <w:numId w:val="41"/>
        </w:numPr>
        <w:jc w:val="both"/>
        <w:rPr>
          <w:rFonts w:ascii="Times New Roman" w:hAnsi="Times New Roman"/>
          <w:sz w:val="28"/>
          <w:szCs w:val="28"/>
        </w:rPr>
      </w:pPr>
      <w:r w:rsidRPr="00C877C9">
        <w:rPr>
          <w:rFonts w:ascii="Times New Roman" w:hAnsi="Times New Roman"/>
          <w:sz w:val="28"/>
          <w:szCs w:val="28"/>
        </w:rPr>
        <w:t>Настоящее Постановление вступает в силу со дн</w:t>
      </w:r>
      <w:r w:rsidR="00C877C9">
        <w:rPr>
          <w:rFonts w:ascii="Times New Roman" w:hAnsi="Times New Roman"/>
          <w:sz w:val="28"/>
          <w:szCs w:val="28"/>
        </w:rPr>
        <w:t xml:space="preserve">я его официального </w:t>
      </w:r>
      <w:r w:rsidRPr="00C877C9">
        <w:rPr>
          <w:rFonts w:ascii="Times New Roman" w:hAnsi="Times New Roman"/>
          <w:sz w:val="28"/>
          <w:szCs w:val="28"/>
        </w:rPr>
        <w:t>опубликования</w:t>
      </w:r>
      <w:r w:rsidR="00C877C9">
        <w:rPr>
          <w:rFonts w:ascii="Times New Roman" w:hAnsi="Times New Roman"/>
          <w:sz w:val="28"/>
          <w:szCs w:val="28"/>
        </w:rPr>
        <w:t>.</w:t>
      </w:r>
    </w:p>
    <w:p w:rsidR="00687CC1" w:rsidRPr="00C877C9" w:rsidRDefault="00687CC1" w:rsidP="007550EB">
      <w:pPr>
        <w:pStyle w:val="ConsPlusNormal"/>
        <w:numPr>
          <w:ilvl w:val="0"/>
          <w:numId w:val="41"/>
        </w:numPr>
        <w:jc w:val="both"/>
        <w:rPr>
          <w:rFonts w:ascii="Times New Roman" w:hAnsi="Times New Roman"/>
          <w:sz w:val="28"/>
          <w:szCs w:val="28"/>
        </w:rPr>
      </w:pPr>
      <w:r w:rsidRPr="00C877C9">
        <w:rPr>
          <w:rFonts w:ascii="Times New Roman" w:hAnsi="Times New Roman"/>
          <w:sz w:val="28"/>
          <w:szCs w:val="28"/>
        </w:rPr>
        <w:t>Контроль за исполнением настоящего постановления оставляю за собой.</w:t>
      </w:r>
    </w:p>
    <w:p w:rsidR="00687CC1" w:rsidRPr="00C877C9" w:rsidRDefault="00687CC1" w:rsidP="00687CC1">
      <w:pPr>
        <w:spacing w:after="0"/>
        <w:jc w:val="both"/>
        <w:rPr>
          <w:rFonts w:ascii="Times New Roman" w:hAnsi="Times New Roman"/>
          <w:sz w:val="28"/>
          <w:szCs w:val="28"/>
        </w:rPr>
      </w:pPr>
    </w:p>
    <w:p w:rsidR="00921315" w:rsidRPr="00C877C9" w:rsidRDefault="00921315" w:rsidP="00687CC1">
      <w:pPr>
        <w:spacing w:after="0" w:line="240" w:lineRule="auto"/>
        <w:jc w:val="both"/>
        <w:rPr>
          <w:rFonts w:ascii="Times New Roman" w:hAnsi="Times New Roman"/>
          <w:sz w:val="28"/>
          <w:szCs w:val="28"/>
        </w:rPr>
      </w:pPr>
    </w:p>
    <w:p w:rsidR="00921315" w:rsidRPr="00C877C9" w:rsidRDefault="00921315" w:rsidP="00687CC1">
      <w:pPr>
        <w:spacing w:after="0" w:line="240" w:lineRule="auto"/>
        <w:jc w:val="both"/>
        <w:rPr>
          <w:rFonts w:ascii="Times New Roman" w:hAnsi="Times New Roman"/>
          <w:sz w:val="28"/>
          <w:szCs w:val="28"/>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687CC1" w:rsidRPr="00C877C9" w:rsidRDefault="007550EB" w:rsidP="00687CC1">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687CC1" w:rsidRPr="00C877C9">
        <w:rPr>
          <w:rFonts w:ascii="Times New Roman" w:hAnsi="Times New Roman"/>
          <w:sz w:val="28"/>
          <w:szCs w:val="28"/>
        </w:rPr>
        <w:t xml:space="preserve">администрации </w:t>
      </w:r>
    </w:p>
    <w:p w:rsidR="009A449D" w:rsidRPr="00C877C9" w:rsidRDefault="00FB635E" w:rsidP="00FB635E">
      <w:pPr>
        <w:tabs>
          <w:tab w:val="left" w:pos="7317"/>
        </w:tabs>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 Колчановское сельское поселение            </w:t>
      </w:r>
      <w:r>
        <w:rPr>
          <w:rFonts w:ascii="Times New Roman" w:hAnsi="Times New Roman" w:cs="Times New Roman"/>
          <w:sz w:val="28"/>
          <w:szCs w:val="28"/>
        </w:rPr>
        <w:tab/>
        <w:t>О.М.Ильина</w:t>
      </w:r>
    </w:p>
    <w:p w:rsidR="0031503E" w:rsidRDefault="0031503E" w:rsidP="008D6A47">
      <w:pPr>
        <w:autoSpaceDN w:val="0"/>
        <w:adjustRightInd w:val="0"/>
        <w:spacing w:after="0" w:line="240" w:lineRule="auto"/>
        <w:rPr>
          <w:rFonts w:ascii="Times New Roman" w:hAnsi="Times New Roman" w:cs="Times New Roman"/>
          <w:sz w:val="28"/>
          <w:szCs w:val="28"/>
        </w:rPr>
      </w:pPr>
    </w:p>
    <w:p w:rsidR="00F366F9" w:rsidRDefault="00F366F9"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48546D" w:rsidRDefault="0048546D" w:rsidP="008D6A47">
      <w:pPr>
        <w:autoSpaceDN w:val="0"/>
        <w:adjustRightInd w:val="0"/>
        <w:spacing w:after="0" w:line="240" w:lineRule="auto"/>
        <w:rPr>
          <w:rFonts w:ascii="Times New Roman" w:hAnsi="Times New Roman" w:cs="Times New Roman"/>
          <w:sz w:val="28"/>
          <w:szCs w:val="28"/>
        </w:rPr>
      </w:pPr>
    </w:p>
    <w:p w:rsidR="00F366F9" w:rsidRDefault="00F366F9" w:rsidP="008D6A47">
      <w:pPr>
        <w:autoSpaceDN w:val="0"/>
        <w:adjustRightInd w:val="0"/>
        <w:spacing w:after="0" w:line="240" w:lineRule="auto"/>
        <w:rPr>
          <w:rFonts w:ascii="Times New Roman" w:hAnsi="Times New Roman" w:cs="Times New Roman"/>
          <w:sz w:val="28"/>
          <w:szCs w:val="28"/>
        </w:rPr>
      </w:pPr>
    </w:p>
    <w:p w:rsidR="0031503E" w:rsidRPr="00F366F9" w:rsidRDefault="00F366F9" w:rsidP="008D6A47">
      <w:pPr>
        <w:autoSpaceDN w:val="0"/>
        <w:adjustRightInd w:val="0"/>
        <w:spacing w:after="0" w:line="240" w:lineRule="auto"/>
        <w:rPr>
          <w:rFonts w:ascii="Times New Roman" w:hAnsi="Times New Roman" w:cs="Times New Roman"/>
        </w:rPr>
      </w:pPr>
      <w:r w:rsidRPr="00F366F9">
        <w:rPr>
          <w:rFonts w:ascii="Times New Roman" w:hAnsi="Times New Roman" w:cs="Times New Roman"/>
        </w:rPr>
        <w:t>Исп. Брунилина С.Н. 8 (81363) 39326</w:t>
      </w: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F74CAD" w:rsidRDefault="00F74CAD" w:rsidP="008D6A47">
      <w:pPr>
        <w:autoSpaceDN w:val="0"/>
        <w:adjustRightInd w:val="0"/>
        <w:spacing w:after="0" w:line="240" w:lineRule="auto"/>
        <w:rPr>
          <w:rFonts w:ascii="Times New Roman" w:hAnsi="Times New Roman" w:cs="Times New Roman"/>
          <w:sz w:val="28"/>
          <w:szCs w:val="28"/>
        </w:rPr>
      </w:pPr>
    </w:p>
    <w:p w:rsidR="00F74CAD" w:rsidRDefault="00F74CAD" w:rsidP="008D6A47">
      <w:pPr>
        <w:autoSpaceDN w:val="0"/>
        <w:adjustRightInd w:val="0"/>
        <w:spacing w:after="0" w:line="240" w:lineRule="auto"/>
        <w:rPr>
          <w:rFonts w:ascii="Times New Roman" w:hAnsi="Times New Roman" w:cs="Times New Roman"/>
          <w:sz w:val="28"/>
          <w:szCs w:val="28"/>
        </w:rPr>
      </w:pPr>
    </w:p>
    <w:p w:rsidR="00F74CAD" w:rsidRDefault="00F74CAD" w:rsidP="008D6A47">
      <w:pPr>
        <w:autoSpaceDN w:val="0"/>
        <w:adjustRightInd w:val="0"/>
        <w:spacing w:after="0" w:line="240" w:lineRule="auto"/>
        <w:rPr>
          <w:rFonts w:ascii="Times New Roman" w:hAnsi="Times New Roman" w:cs="Times New Roman"/>
          <w:sz w:val="28"/>
          <w:szCs w:val="28"/>
        </w:rPr>
      </w:pPr>
    </w:p>
    <w:p w:rsidR="00F74CAD" w:rsidRDefault="00F74CAD" w:rsidP="008D6A47">
      <w:pPr>
        <w:autoSpaceDN w:val="0"/>
        <w:adjustRightInd w:val="0"/>
        <w:spacing w:after="0" w:line="240" w:lineRule="auto"/>
        <w:rPr>
          <w:rFonts w:ascii="Times New Roman" w:hAnsi="Times New Roman" w:cs="Times New Roman"/>
          <w:sz w:val="28"/>
          <w:szCs w:val="28"/>
        </w:rPr>
      </w:pPr>
    </w:p>
    <w:p w:rsidR="00F74CAD" w:rsidRDefault="00F74CAD" w:rsidP="008D6A47">
      <w:pPr>
        <w:autoSpaceDN w:val="0"/>
        <w:adjustRightInd w:val="0"/>
        <w:spacing w:after="0" w:line="240" w:lineRule="auto"/>
        <w:rPr>
          <w:rFonts w:ascii="Times New Roman" w:hAnsi="Times New Roman" w:cs="Times New Roman"/>
          <w:sz w:val="28"/>
          <w:szCs w:val="28"/>
        </w:rPr>
      </w:pPr>
    </w:p>
    <w:p w:rsidR="00F74CAD" w:rsidRDefault="00F74CAD"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C87BFD" w:rsidRDefault="00C87BFD" w:rsidP="00C87BFD">
      <w:pPr>
        <w:autoSpaceDN w:val="0"/>
        <w:adjustRightInd w:val="0"/>
        <w:spacing w:after="0" w:line="240" w:lineRule="auto"/>
        <w:rPr>
          <w:rFonts w:ascii="Times New Roman" w:hAnsi="Times New Roman" w:cs="Times New Roman"/>
          <w:sz w:val="28"/>
          <w:szCs w:val="28"/>
        </w:rPr>
      </w:pPr>
    </w:p>
    <w:p w:rsidR="00C87BFD" w:rsidRPr="00DB69C8" w:rsidRDefault="00C87BFD" w:rsidP="00C87BFD">
      <w:pPr>
        <w:autoSpaceDN w:val="0"/>
        <w:adjustRightInd w:val="0"/>
        <w:spacing w:after="0" w:line="240" w:lineRule="auto"/>
        <w:jc w:val="right"/>
        <w:rPr>
          <w:rFonts w:ascii="Times New Roman" w:hAnsi="Times New Roman" w:cs="Times New Roman"/>
          <w:sz w:val="28"/>
          <w:szCs w:val="28"/>
        </w:rPr>
      </w:pPr>
      <w:r w:rsidRPr="00DB69C8">
        <w:rPr>
          <w:rFonts w:ascii="Times New Roman" w:hAnsi="Times New Roman" w:cs="Times New Roman"/>
          <w:sz w:val="28"/>
          <w:szCs w:val="28"/>
        </w:rPr>
        <w:t xml:space="preserve">   УТВЕРЖДЕНА</w:t>
      </w:r>
    </w:p>
    <w:p w:rsidR="00C87BFD" w:rsidRPr="00DB69C8" w:rsidRDefault="00C87BFD" w:rsidP="00C87BFD">
      <w:pPr>
        <w:autoSpaceDN w:val="0"/>
        <w:adjustRightInd w:val="0"/>
        <w:spacing w:after="0" w:line="240" w:lineRule="auto"/>
        <w:ind w:left="4820"/>
        <w:jc w:val="right"/>
        <w:rPr>
          <w:rFonts w:ascii="Times New Roman" w:hAnsi="Times New Roman" w:cs="Times New Roman"/>
          <w:sz w:val="28"/>
          <w:szCs w:val="28"/>
        </w:rPr>
      </w:pPr>
      <w:r w:rsidRPr="00DB69C8">
        <w:rPr>
          <w:rFonts w:ascii="Times New Roman" w:hAnsi="Times New Roman" w:cs="Times New Roman"/>
          <w:sz w:val="28"/>
          <w:szCs w:val="28"/>
        </w:rPr>
        <w:t>Постановлением администрации</w:t>
      </w:r>
    </w:p>
    <w:p w:rsidR="00C87BFD" w:rsidRDefault="00C87BFD" w:rsidP="00C87BFD">
      <w:pPr>
        <w:autoSpaceDN w:val="0"/>
        <w:adjustRightInd w:val="0"/>
        <w:spacing w:after="0" w:line="240" w:lineRule="auto"/>
        <w:ind w:left="4820"/>
        <w:jc w:val="right"/>
        <w:rPr>
          <w:rFonts w:ascii="Times New Roman" w:hAnsi="Times New Roman" w:cs="Times New Roman"/>
          <w:sz w:val="28"/>
          <w:szCs w:val="28"/>
        </w:rPr>
      </w:pPr>
      <w:r w:rsidRPr="00DB69C8">
        <w:rPr>
          <w:rFonts w:ascii="Times New Roman" w:hAnsi="Times New Roman" w:cs="Times New Roman"/>
          <w:sz w:val="28"/>
          <w:szCs w:val="28"/>
        </w:rPr>
        <w:t>МО Колчановское сельское     поселение</w:t>
      </w:r>
    </w:p>
    <w:p w:rsidR="00C87BFD" w:rsidRPr="00DB69C8" w:rsidRDefault="00C87BFD" w:rsidP="00C87BFD">
      <w:pPr>
        <w:autoSpaceDN w:val="0"/>
        <w:adjustRightInd w:val="0"/>
        <w:spacing w:after="0" w:line="240" w:lineRule="auto"/>
        <w:ind w:left="4820"/>
        <w:jc w:val="right"/>
        <w:rPr>
          <w:rFonts w:ascii="Times New Roman" w:hAnsi="Times New Roman" w:cs="Times New Roman"/>
          <w:sz w:val="28"/>
          <w:szCs w:val="28"/>
        </w:rPr>
      </w:pPr>
      <w:r>
        <w:rPr>
          <w:rFonts w:ascii="Times New Roman" w:hAnsi="Times New Roman" w:cs="Times New Roman"/>
          <w:sz w:val="28"/>
          <w:szCs w:val="28"/>
        </w:rPr>
        <w:t>Волховского муниципального района Ленинградскойолбласти</w:t>
      </w:r>
    </w:p>
    <w:p w:rsidR="00C87BFD" w:rsidRPr="00DB69C8" w:rsidRDefault="00C65D09" w:rsidP="00C87BFD">
      <w:pPr>
        <w:autoSpaceDN w:val="0"/>
        <w:adjustRightInd w:val="0"/>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о</w:t>
      </w:r>
      <w:r w:rsidR="00C87BFD" w:rsidRPr="00C65D09">
        <w:rPr>
          <w:rFonts w:ascii="Times New Roman" w:hAnsi="Times New Roman" w:cs="Times New Roman"/>
          <w:sz w:val="28"/>
          <w:szCs w:val="28"/>
        </w:rPr>
        <w:t xml:space="preserve">т </w:t>
      </w:r>
      <w:r w:rsidR="00893A78">
        <w:rPr>
          <w:rFonts w:ascii="Times New Roman" w:hAnsi="Times New Roman" w:cs="Times New Roman"/>
          <w:sz w:val="28"/>
          <w:szCs w:val="28"/>
        </w:rPr>
        <w:t>19</w:t>
      </w:r>
      <w:r w:rsidRPr="00C65D09">
        <w:rPr>
          <w:rFonts w:ascii="Times New Roman" w:hAnsi="Times New Roman" w:cs="Times New Roman"/>
          <w:sz w:val="28"/>
          <w:szCs w:val="28"/>
        </w:rPr>
        <w:t>.</w:t>
      </w:r>
      <w:r w:rsidR="00893A78">
        <w:rPr>
          <w:rFonts w:ascii="Times New Roman" w:hAnsi="Times New Roman" w:cs="Times New Roman"/>
          <w:sz w:val="28"/>
          <w:szCs w:val="28"/>
        </w:rPr>
        <w:t>03</w:t>
      </w:r>
      <w:r w:rsidRPr="00C65D09">
        <w:rPr>
          <w:rFonts w:ascii="Times New Roman" w:hAnsi="Times New Roman" w:cs="Times New Roman"/>
          <w:sz w:val="28"/>
          <w:szCs w:val="28"/>
        </w:rPr>
        <w:t>.20</w:t>
      </w:r>
      <w:r w:rsidR="00893A78">
        <w:rPr>
          <w:rFonts w:ascii="Times New Roman" w:hAnsi="Times New Roman" w:cs="Times New Roman"/>
          <w:sz w:val="28"/>
          <w:szCs w:val="28"/>
        </w:rPr>
        <w:t>20г.</w:t>
      </w:r>
      <w:r w:rsidR="00C87BFD" w:rsidRPr="00DB69C8">
        <w:rPr>
          <w:rFonts w:ascii="Times New Roman" w:hAnsi="Times New Roman" w:cs="Times New Roman"/>
          <w:sz w:val="28"/>
          <w:szCs w:val="28"/>
        </w:rPr>
        <w:t xml:space="preserve"> №</w:t>
      </w:r>
      <w:r w:rsidR="00893A78">
        <w:rPr>
          <w:rFonts w:ascii="Times New Roman" w:hAnsi="Times New Roman" w:cs="Times New Roman"/>
          <w:sz w:val="28"/>
          <w:szCs w:val="28"/>
        </w:rPr>
        <w:t>54</w:t>
      </w:r>
    </w:p>
    <w:p w:rsidR="00C87BFD" w:rsidRPr="00DB69C8" w:rsidRDefault="00C87BFD" w:rsidP="00C87BFD">
      <w:pPr>
        <w:pStyle w:val="ConsPlusNormal"/>
        <w:jc w:val="center"/>
        <w:outlineLvl w:val="1"/>
        <w:rPr>
          <w:rFonts w:ascii="Times New Roman" w:hAnsi="Times New Roman" w:cs="Times New Roman"/>
          <w:b/>
          <w:sz w:val="28"/>
          <w:szCs w:val="28"/>
        </w:rPr>
      </w:pPr>
    </w:p>
    <w:p w:rsidR="00C87BFD" w:rsidRPr="00DB69C8" w:rsidRDefault="00C87BFD" w:rsidP="00C87BFD">
      <w:pPr>
        <w:pStyle w:val="ConsPlusNormal"/>
        <w:jc w:val="center"/>
        <w:outlineLvl w:val="1"/>
        <w:rPr>
          <w:rFonts w:ascii="Times New Roman" w:hAnsi="Times New Roman" w:cs="Times New Roman"/>
          <w:b/>
          <w:caps/>
          <w:sz w:val="28"/>
          <w:szCs w:val="28"/>
        </w:rPr>
      </w:pPr>
      <w:r w:rsidRPr="00DB69C8">
        <w:rPr>
          <w:rFonts w:ascii="Times New Roman" w:hAnsi="Times New Roman" w:cs="Times New Roman"/>
          <w:b/>
          <w:caps/>
          <w:sz w:val="28"/>
          <w:szCs w:val="28"/>
        </w:rPr>
        <w:t>Муниципальная программа</w:t>
      </w:r>
    </w:p>
    <w:p w:rsidR="00C87BFD" w:rsidRPr="00DB69C8" w:rsidRDefault="00C87BFD" w:rsidP="00C87BFD">
      <w:pPr>
        <w:pStyle w:val="ConsPlusNormal"/>
        <w:jc w:val="center"/>
        <w:outlineLvl w:val="1"/>
        <w:rPr>
          <w:rFonts w:ascii="Times New Roman" w:hAnsi="Times New Roman" w:cs="Times New Roman"/>
          <w:b/>
          <w:caps/>
          <w:sz w:val="28"/>
          <w:szCs w:val="28"/>
        </w:rPr>
      </w:pPr>
      <w:r w:rsidRPr="00DB69C8">
        <w:rPr>
          <w:rFonts w:ascii="Times New Roman" w:hAnsi="Times New Roman" w:cs="Times New Roman"/>
          <w:b/>
          <w:caps/>
          <w:sz w:val="28"/>
          <w:szCs w:val="28"/>
        </w:rPr>
        <w:t xml:space="preserve"> «Формирование современной городской среды </w:t>
      </w:r>
    </w:p>
    <w:p w:rsidR="00C87BFD" w:rsidRPr="00DB69C8" w:rsidRDefault="00C87BFD" w:rsidP="00893A78">
      <w:pPr>
        <w:pStyle w:val="ConsPlusNormal"/>
        <w:jc w:val="center"/>
        <w:outlineLvl w:val="1"/>
        <w:rPr>
          <w:rFonts w:ascii="Times New Roman" w:hAnsi="Times New Roman" w:cs="Times New Roman"/>
          <w:b/>
          <w:caps/>
          <w:sz w:val="28"/>
          <w:szCs w:val="28"/>
        </w:rPr>
      </w:pPr>
      <w:r w:rsidRPr="00DB69C8">
        <w:rPr>
          <w:rFonts w:ascii="Times New Roman" w:hAnsi="Times New Roman" w:cs="Times New Roman"/>
          <w:b/>
          <w:caps/>
          <w:sz w:val="28"/>
          <w:szCs w:val="28"/>
        </w:rPr>
        <w:t xml:space="preserve">на территории СЕЛА КОЛЧАНОВО </w:t>
      </w:r>
      <w:r w:rsidRPr="00DB69C8">
        <w:rPr>
          <w:rFonts w:ascii="Times New Roman" w:hAnsi="Times New Roman" w:cs="Times New Roman"/>
          <w:b/>
          <w:sz w:val="28"/>
          <w:szCs w:val="28"/>
        </w:rPr>
        <w:t xml:space="preserve">МУНИЦИПАЛЬНОГО ОБРАЗОВАНИЯ КОЛЧАНОВСКОЕ СЕЛЬСКОЕ ПОСЕЛЕНИЕ ВОЛХОВСКОГО </w:t>
      </w:r>
      <w:r w:rsidRPr="00DB69C8">
        <w:rPr>
          <w:rFonts w:ascii="Times New Roman" w:hAnsi="Times New Roman" w:cs="Times New Roman"/>
          <w:b/>
          <w:caps/>
          <w:sz w:val="28"/>
          <w:szCs w:val="28"/>
        </w:rPr>
        <w:t xml:space="preserve">МУНИЦИПАЛЬНОГО РАЙОНА ЛЕНИНГРАДСКОЙ ОБЛАСТИ </w:t>
      </w:r>
      <w:bookmarkStart w:id="0" w:name="_GoBack"/>
      <w:bookmarkEnd w:id="0"/>
      <w:r w:rsidRPr="00DB69C8">
        <w:rPr>
          <w:rFonts w:ascii="Times New Roman" w:hAnsi="Times New Roman" w:cs="Times New Roman"/>
          <w:b/>
          <w:caps/>
          <w:sz w:val="28"/>
          <w:szCs w:val="28"/>
        </w:rPr>
        <w:t>на 2018 - 202</w:t>
      </w:r>
      <w:r>
        <w:rPr>
          <w:rFonts w:ascii="Times New Roman" w:hAnsi="Times New Roman" w:cs="Times New Roman"/>
          <w:b/>
          <w:caps/>
          <w:sz w:val="28"/>
          <w:szCs w:val="28"/>
        </w:rPr>
        <w:t>4</w:t>
      </w:r>
      <w:r w:rsidRPr="00DB69C8">
        <w:rPr>
          <w:rFonts w:ascii="Times New Roman" w:hAnsi="Times New Roman" w:cs="Times New Roman"/>
          <w:b/>
          <w:caps/>
          <w:sz w:val="28"/>
          <w:szCs w:val="28"/>
        </w:rPr>
        <w:t xml:space="preserve"> годЫ»</w:t>
      </w:r>
    </w:p>
    <w:p w:rsidR="00C87BFD" w:rsidRPr="00DB69C8" w:rsidRDefault="00C87BFD" w:rsidP="00C87BFD">
      <w:pPr>
        <w:pStyle w:val="ConsPlusNormal"/>
        <w:jc w:val="center"/>
        <w:rPr>
          <w:rFonts w:ascii="Times New Roman" w:hAnsi="Times New Roman" w:cs="Times New Roman"/>
          <w:sz w:val="28"/>
          <w:szCs w:val="28"/>
        </w:rPr>
      </w:pPr>
    </w:p>
    <w:p w:rsidR="00C87BFD" w:rsidRPr="00DB69C8" w:rsidRDefault="00C87BFD" w:rsidP="00C87BFD">
      <w:pPr>
        <w:pStyle w:val="ConsPlusNormal"/>
        <w:pBdr>
          <w:between w:val="single" w:sz="4" w:space="1" w:color="auto"/>
        </w:pBdr>
        <w:jc w:val="center"/>
        <w:rPr>
          <w:rFonts w:ascii="Times New Roman" w:hAnsi="Times New Roman" w:cs="Times New Roman"/>
          <w:b/>
          <w:sz w:val="28"/>
          <w:szCs w:val="28"/>
        </w:rPr>
      </w:pPr>
      <w:r w:rsidRPr="00DB69C8">
        <w:rPr>
          <w:rFonts w:ascii="Times New Roman" w:hAnsi="Times New Roman" w:cs="Times New Roman"/>
          <w:b/>
          <w:sz w:val="28"/>
          <w:szCs w:val="28"/>
        </w:rPr>
        <w:t>Паспорт программы</w:t>
      </w:r>
    </w:p>
    <w:p w:rsidR="00C87BFD" w:rsidRPr="00DB69C8" w:rsidRDefault="00C87BFD" w:rsidP="00C87BFD">
      <w:pPr>
        <w:pStyle w:val="ConsPlusNormal"/>
        <w:rPr>
          <w:rFonts w:ascii="Times New Roman" w:hAnsi="Times New Roman" w:cs="Times New Roman"/>
          <w:sz w:val="28"/>
          <w:szCs w:val="28"/>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8"/>
        <w:gridCol w:w="6662"/>
      </w:tblGrid>
      <w:tr w:rsidR="00C87BFD" w:rsidRPr="00DB69C8" w:rsidTr="00CD30DD">
        <w:trPr>
          <w:trHeight w:val="836"/>
        </w:trPr>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Наименование муниципальной</w:t>
            </w:r>
          </w:p>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программы </w:t>
            </w:r>
          </w:p>
        </w:tc>
        <w:tc>
          <w:tcPr>
            <w:tcW w:w="6662" w:type="dxa"/>
          </w:tcPr>
          <w:p w:rsidR="00C87BFD" w:rsidRPr="00DB69C8" w:rsidRDefault="00C87BFD" w:rsidP="00CD30DD">
            <w:pPr>
              <w:pStyle w:val="ConsPlusNormal"/>
              <w:jc w:val="both"/>
              <w:rPr>
                <w:rFonts w:ascii="Times New Roman" w:hAnsi="Times New Roman" w:cs="Times New Roman"/>
                <w:color w:val="000000"/>
                <w:sz w:val="28"/>
                <w:szCs w:val="28"/>
              </w:rPr>
            </w:pPr>
            <w:r w:rsidRPr="00DB69C8">
              <w:rPr>
                <w:rFonts w:ascii="Times New Roman" w:hAnsi="Times New Roman" w:cs="Times New Roman"/>
                <w:color w:val="000000"/>
                <w:sz w:val="28"/>
                <w:szCs w:val="28"/>
              </w:rPr>
              <w:t>Формирование современной городской среды на территории села КолчановоВолховского муниципального района Ленинградской области на 2018-202</w:t>
            </w:r>
            <w:r>
              <w:rPr>
                <w:rFonts w:ascii="Times New Roman" w:hAnsi="Times New Roman" w:cs="Times New Roman"/>
                <w:color w:val="000000"/>
                <w:sz w:val="28"/>
                <w:szCs w:val="28"/>
              </w:rPr>
              <w:t>4</w:t>
            </w:r>
            <w:r w:rsidRPr="00DB69C8">
              <w:rPr>
                <w:rFonts w:ascii="Times New Roman" w:hAnsi="Times New Roman" w:cs="Times New Roman"/>
                <w:color w:val="000000"/>
                <w:sz w:val="28"/>
                <w:szCs w:val="28"/>
              </w:rPr>
              <w:t xml:space="preserve"> годы</w:t>
            </w:r>
          </w:p>
          <w:p w:rsidR="00C87BFD" w:rsidRPr="00DB69C8" w:rsidRDefault="00C87BFD" w:rsidP="00CD30DD">
            <w:pPr>
              <w:pStyle w:val="ConsPlusNormal"/>
              <w:jc w:val="both"/>
              <w:rPr>
                <w:rFonts w:ascii="Times New Roman" w:hAnsi="Times New Roman" w:cs="Times New Roman"/>
                <w:color w:val="000000"/>
                <w:sz w:val="28"/>
                <w:szCs w:val="28"/>
              </w:rPr>
            </w:pPr>
            <w:r w:rsidRPr="00DB69C8">
              <w:rPr>
                <w:rFonts w:ascii="Times New Roman" w:hAnsi="Times New Roman" w:cs="Times New Roman"/>
                <w:color w:val="000000"/>
                <w:sz w:val="28"/>
                <w:szCs w:val="28"/>
              </w:rPr>
              <w:t>(далее – Программа)</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Ответственный исполнитель программы </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Администрация муниципального образования Колчановское сельское поселение</w:t>
            </w:r>
            <w:r w:rsidRPr="00DB69C8">
              <w:rPr>
                <w:rFonts w:ascii="Times New Roman" w:hAnsi="Times New Roman" w:cs="Times New Roman"/>
                <w:color w:val="000000"/>
                <w:sz w:val="28"/>
                <w:szCs w:val="28"/>
              </w:rPr>
              <w:t>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Соисполнители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нет</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Участники муниципальной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Граждане, общественные и иные организации, участвующие </w:t>
            </w:r>
            <w:r>
              <w:rPr>
                <w:rFonts w:ascii="Times New Roman" w:hAnsi="Times New Roman" w:cs="Times New Roman"/>
                <w:sz w:val="28"/>
                <w:szCs w:val="28"/>
              </w:rPr>
              <w:t>в</w:t>
            </w:r>
            <w:r w:rsidRPr="00DB69C8">
              <w:rPr>
                <w:rFonts w:ascii="Times New Roman" w:hAnsi="Times New Roman" w:cs="Times New Roman"/>
                <w:sz w:val="28"/>
                <w:szCs w:val="28"/>
              </w:rPr>
              <w:t xml:space="preserve"> реализации муниципальной программы</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Цели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Повышение комфортности условий проживания населения</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Задачи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1.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2. Повышение уровня благоустройства территорий многоквартирных домов села</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3.Повышение уровня вовлеченности заинтересованных граждан, организаций в реализацию мероприятий по благоустройству </w:t>
            </w:r>
            <w:r w:rsidRPr="00DB69C8">
              <w:rPr>
                <w:rFonts w:ascii="Times New Roman" w:hAnsi="Times New Roman" w:cs="Times New Roman"/>
                <w:sz w:val="28"/>
                <w:szCs w:val="28"/>
              </w:rPr>
              <w:lastRenderedPageBreak/>
              <w:t>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tabs>
                <w:tab w:val="left" w:pos="1305"/>
              </w:tabs>
              <w:autoSpaceDN w:val="0"/>
              <w:spacing w:after="0" w:line="240" w:lineRule="auto"/>
              <w:rPr>
                <w:rFonts w:ascii="Times New Roman" w:hAnsi="Times New Roman" w:cs="Times New Roman"/>
                <w:sz w:val="28"/>
                <w:szCs w:val="28"/>
              </w:rPr>
            </w:pPr>
            <w:r w:rsidRPr="00DB69C8">
              <w:rPr>
                <w:rFonts w:ascii="Times New Roman" w:hAnsi="Times New Roman" w:cs="Times New Roman"/>
                <w:sz w:val="28"/>
                <w:szCs w:val="28"/>
              </w:rPr>
              <w:lastRenderedPageBreak/>
              <w:t>Сроки реализации программы</w:t>
            </w:r>
          </w:p>
        </w:tc>
        <w:tc>
          <w:tcPr>
            <w:tcW w:w="6662" w:type="dxa"/>
          </w:tcPr>
          <w:p w:rsidR="00C87BFD" w:rsidRPr="00DB69C8" w:rsidRDefault="00C87BFD" w:rsidP="00CD30DD">
            <w:pPr>
              <w:spacing w:after="0" w:line="240" w:lineRule="auto"/>
              <w:ind w:firstLine="227"/>
              <w:jc w:val="both"/>
              <w:rPr>
                <w:rFonts w:ascii="Times New Roman" w:hAnsi="Times New Roman" w:cs="Times New Roman"/>
                <w:sz w:val="28"/>
                <w:szCs w:val="28"/>
              </w:rPr>
            </w:pPr>
            <w:r w:rsidRPr="00DB69C8">
              <w:rPr>
                <w:rFonts w:ascii="Times New Roman" w:hAnsi="Times New Roman" w:cs="Times New Roman"/>
                <w:sz w:val="28"/>
                <w:szCs w:val="28"/>
              </w:rPr>
              <w:t>2018-202</w:t>
            </w:r>
            <w:r>
              <w:rPr>
                <w:rFonts w:ascii="Times New Roman" w:hAnsi="Times New Roman" w:cs="Times New Roman"/>
                <w:sz w:val="28"/>
                <w:szCs w:val="28"/>
              </w:rPr>
              <w:t>4</w:t>
            </w:r>
            <w:r w:rsidRPr="00DB69C8">
              <w:rPr>
                <w:rFonts w:ascii="Times New Roman" w:hAnsi="Times New Roman" w:cs="Times New Roman"/>
                <w:sz w:val="28"/>
                <w:szCs w:val="28"/>
              </w:rPr>
              <w:t xml:space="preserve"> год.</w:t>
            </w:r>
          </w:p>
          <w:p w:rsidR="00C87BFD" w:rsidRPr="00DB69C8" w:rsidRDefault="00C87BFD" w:rsidP="00CD30DD">
            <w:pPr>
              <w:spacing w:after="0" w:line="240" w:lineRule="auto"/>
              <w:ind w:firstLine="227"/>
              <w:jc w:val="both"/>
              <w:rPr>
                <w:rFonts w:ascii="Times New Roman" w:hAnsi="Times New Roman" w:cs="Times New Roman"/>
                <w:sz w:val="28"/>
                <w:szCs w:val="28"/>
              </w:rPr>
            </w:pPr>
          </w:p>
        </w:tc>
      </w:tr>
      <w:tr w:rsidR="00C87BFD" w:rsidRPr="00DB69C8" w:rsidTr="00CD30DD">
        <w:tc>
          <w:tcPr>
            <w:tcW w:w="2978" w:type="dxa"/>
            <w:tcBorders>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Объемы и источники финансового обеспечения программы</w:t>
            </w:r>
          </w:p>
        </w:tc>
        <w:tc>
          <w:tcPr>
            <w:tcW w:w="6662" w:type="dxa"/>
            <w:tcBorders>
              <w:bottom w:val="single" w:sz="4" w:space="0" w:color="auto"/>
            </w:tcBorders>
          </w:tcPr>
          <w:p w:rsidR="00CD30DD"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2018 год:</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699 000руб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2301000 руб</w:t>
            </w:r>
            <w:r w:rsidRPr="00DB69C8">
              <w:rPr>
                <w:rFonts w:ascii="Times New Roman" w:hAnsi="Times New Roman" w:cs="Times New Roman"/>
                <w:sz w:val="28"/>
                <w:szCs w:val="28"/>
              </w:rPr>
              <w:t>, софинансирование из средств бюджета МО Колчановское сельское поселение</w:t>
            </w:r>
            <w:r>
              <w:rPr>
                <w:rFonts w:ascii="Times New Roman" w:hAnsi="Times New Roman" w:cs="Times New Roman"/>
                <w:sz w:val="28"/>
                <w:szCs w:val="28"/>
              </w:rPr>
              <w:t xml:space="preserve"> 200 000 руб.</w:t>
            </w:r>
            <w:r w:rsidRPr="00DB69C8">
              <w:rPr>
                <w:rFonts w:ascii="Times New Roman" w:hAnsi="Times New Roman" w:cs="Times New Roman"/>
                <w:sz w:val="28"/>
                <w:szCs w:val="28"/>
              </w:rPr>
              <w:t>;</w:t>
            </w:r>
          </w:p>
          <w:p w:rsidR="00CD30DD" w:rsidRDefault="00CD30D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2020год.</w:t>
            </w:r>
          </w:p>
          <w:p w:rsidR="00C87BFD" w:rsidRPr="00DB69C8"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2019-2024 гг.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0 руб.,</w:t>
            </w:r>
            <w:r w:rsidRPr="00DB69C8">
              <w:rPr>
                <w:rFonts w:ascii="Times New Roman" w:hAnsi="Times New Roman" w:cs="Times New Roman"/>
                <w:sz w:val="28"/>
                <w:szCs w:val="28"/>
              </w:rPr>
              <w:t>софинансирование из средств бюджета МО Колчановское сельское поселение</w:t>
            </w:r>
            <w:r>
              <w:rPr>
                <w:rFonts w:ascii="Times New Roman" w:hAnsi="Times New Roman" w:cs="Times New Roman"/>
                <w:sz w:val="28"/>
                <w:szCs w:val="28"/>
              </w:rPr>
              <w:t xml:space="preserve"> 0 руб.</w:t>
            </w:r>
          </w:p>
        </w:tc>
      </w:tr>
      <w:tr w:rsidR="00C87BFD" w:rsidRPr="00DB69C8" w:rsidTr="00CD30DD">
        <w:tc>
          <w:tcPr>
            <w:tcW w:w="2978" w:type="dxa"/>
            <w:tcBorders>
              <w:top w:val="single" w:sz="4" w:space="0" w:color="auto"/>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Ожидаемые результаты реализации программы </w:t>
            </w:r>
          </w:p>
        </w:tc>
        <w:tc>
          <w:tcPr>
            <w:tcW w:w="6662" w:type="dxa"/>
            <w:tcBorders>
              <w:top w:val="single" w:sz="4" w:space="0" w:color="auto"/>
              <w:bottom w:val="single" w:sz="4" w:space="0" w:color="auto"/>
            </w:tcBorders>
          </w:tcPr>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hAnsi="Times New Roman" w:cs="Times New Roman"/>
                <w:sz w:val="28"/>
                <w:szCs w:val="28"/>
              </w:rPr>
              <w:t xml:space="preserve">Количество благоустроенных дворовых территорий  </w:t>
            </w:r>
            <w:r w:rsidRPr="00DB69C8">
              <w:rPr>
                <w:rFonts w:ascii="Times New Roman" w:hAnsi="Times New Roman" w:cs="Times New Roman"/>
                <w:sz w:val="28"/>
                <w:szCs w:val="28"/>
                <w:u w:val="single"/>
              </w:rPr>
              <w:t>5</w:t>
            </w:r>
            <w:r w:rsidRPr="00DB69C8">
              <w:rPr>
                <w:rFonts w:ascii="Times New Roman" w:hAnsi="Times New Roman" w:cs="Times New Roman"/>
                <w:sz w:val="28"/>
                <w:szCs w:val="28"/>
              </w:rPr>
              <w:t xml:space="preserve"> ед.</w:t>
            </w:r>
            <w:r>
              <w:rPr>
                <w:rFonts w:ascii="Times New Roman" w:eastAsia="Times New Roman" w:hAnsi="Times New Roman" w:cs="Times New Roman"/>
                <w:sz w:val="28"/>
                <w:szCs w:val="28"/>
              </w:rPr>
              <w:t xml:space="preserve">; 2018 г.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Доля благоустроенных дворовых территорий от общего количества дворовых территорий: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 -</w:t>
            </w:r>
            <w:r>
              <w:rPr>
                <w:rFonts w:ascii="Times New Roman" w:eastAsia="Times New Roman" w:hAnsi="Times New Roman" w:cs="Times New Roman"/>
                <w:sz w:val="28"/>
                <w:szCs w:val="28"/>
              </w:rPr>
              <w:t xml:space="preserve">  50</w:t>
            </w:r>
            <w:r w:rsidRPr="00DB69C8">
              <w:rPr>
                <w:rFonts w:ascii="Times New Roman" w:eastAsia="Times New Roman" w:hAnsi="Times New Roman" w:cs="Times New Roman"/>
                <w:sz w:val="28"/>
                <w:szCs w:val="28"/>
              </w:rPr>
              <w:t>%</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Количество благоустроенных общественных территорий: 1ед.;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w:t>
            </w:r>
            <w:r>
              <w:rPr>
                <w:rFonts w:ascii="Times New Roman" w:eastAsia="Times New Roman" w:hAnsi="Times New Roman" w:cs="Times New Roman"/>
                <w:sz w:val="28"/>
                <w:szCs w:val="28"/>
              </w:rPr>
              <w:t>1</w:t>
            </w:r>
            <w:r w:rsidRPr="00DB69C8">
              <w:rPr>
                <w:rFonts w:ascii="Times New Roman" w:eastAsia="Times New Roman" w:hAnsi="Times New Roman" w:cs="Times New Roman"/>
                <w:sz w:val="28"/>
                <w:szCs w:val="28"/>
              </w:rPr>
              <w:t xml:space="preserve"> - 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Площадь благоустроенных общественных </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территорий: 2018 г. -га.</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Доля благоустроенных общественных территорий от</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общей площади общественных территорий: 2018 г. -%</w:t>
            </w:r>
          </w:p>
          <w:p w:rsidR="00C87BFD" w:rsidRPr="00DB69C8" w:rsidRDefault="00C87BFD" w:rsidP="00CD30DD">
            <w:pPr>
              <w:pStyle w:val="ConsPlusNormal"/>
              <w:jc w:val="both"/>
              <w:rPr>
                <w:rFonts w:ascii="Times New Roman" w:hAnsi="Times New Roman" w:cs="Times New Roman"/>
                <w:sz w:val="28"/>
                <w:szCs w:val="28"/>
              </w:rPr>
            </w:pPr>
          </w:p>
        </w:tc>
      </w:tr>
      <w:tr w:rsidR="00C87BFD" w:rsidRPr="00DB69C8" w:rsidTr="00CD30DD">
        <w:tc>
          <w:tcPr>
            <w:tcW w:w="2978" w:type="dxa"/>
            <w:tcBorders>
              <w:top w:val="single" w:sz="4" w:space="0" w:color="auto"/>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6662" w:type="dxa"/>
            <w:tcBorders>
              <w:top w:val="single" w:sz="4" w:space="0" w:color="auto"/>
              <w:bottom w:val="single" w:sz="4" w:space="0" w:color="auto"/>
            </w:tcBorders>
          </w:tcPr>
          <w:p w:rsidR="00C87BFD" w:rsidRPr="00DB69C8" w:rsidRDefault="00C87BFD" w:rsidP="00CD30D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Pr="00DB69C8">
              <w:rPr>
                <w:rFonts w:ascii="Times New Roman" w:hAnsi="Times New Roman" w:cs="Times New Roman"/>
                <w:color w:val="000000"/>
                <w:sz w:val="28"/>
                <w:szCs w:val="28"/>
              </w:rPr>
              <w:t>современной городской сре</w:t>
            </w:r>
            <w:r>
              <w:rPr>
                <w:rFonts w:ascii="Times New Roman" w:hAnsi="Times New Roman" w:cs="Times New Roman"/>
                <w:color w:val="000000"/>
                <w:sz w:val="28"/>
                <w:szCs w:val="28"/>
              </w:rPr>
              <w:t>ды на территории села Колчаново»</w:t>
            </w:r>
          </w:p>
        </w:tc>
      </w:tr>
      <w:tr w:rsidR="00C87BFD" w:rsidRPr="00DB69C8" w:rsidTr="00CD30DD">
        <w:tc>
          <w:tcPr>
            <w:tcW w:w="2978" w:type="dxa"/>
            <w:tcBorders>
              <w:top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Объемы и источники финансового обеспечения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Borders>
              <w:top w:val="single" w:sz="4" w:space="0" w:color="auto"/>
            </w:tcBorders>
          </w:tcPr>
          <w:p w:rsidR="00C87BFD" w:rsidRPr="00DB69C8"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2018 год: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699 000руб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2301000 руб</w:t>
            </w:r>
            <w:r w:rsidRPr="00DB69C8">
              <w:rPr>
                <w:rFonts w:ascii="Times New Roman" w:hAnsi="Times New Roman" w:cs="Times New Roman"/>
                <w:sz w:val="28"/>
                <w:szCs w:val="28"/>
              </w:rPr>
              <w:t>, софинансирование из средств бюджета МО Колчановское сельское поселение</w:t>
            </w:r>
            <w:r>
              <w:rPr>
                <w:rFonts w:ascii="Times New Roman" w:hAnsi="Times New Roman" w:cs="Times New Roman"/>
                <w:sz w:val="28"/>
                <w:szCs w:val="28"/>
              </w:rPr>
              <w:t xml:space="preserve"> 200 000 руб.</w:t>
            </w:r>
            <w:r w:rsidRPr="00DB69C8">
              <w:rPr>
                <w:rFonts w:ascii="Times New Roman" w:hAnsi="Times New Roman" w:cs="Times New Roman"/>
                <w:sz w:val="28"/>
                <w:szCs w:val="28"/>
              </w:rPr>
              <w:t>;</w:t>
            </w:r>
            <w:r>
              <w:rPr>
                <w:rFonts w:ascii="Times New Roman" w:hAnsi="Times New Roman" w:cs="Times New Roman"/>
                <w:sz w:val="28"/>
                <w:szCs w:val="28"/>
              </w:rPr>
              <w:t xml:space="preserve"> 2019-2024 гг.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0 руб.,</w:t>
            </w:r>
            <w:r w:rsidRPr="00DB69C8">
              <w:rPr>
                <w:rFonts w:ascii="Times New Roman" w:hAnsi="Times New Roman" w:cs="Times New Roman"/>
                <w:sz w:val="28"/>
                <w:szCs w:val="28"/>
              </w:rPr>
              <w:t>софинансирование из средств бюджета МО Колчановское сельское поселение</w:t>
            </w:r>
            <w:r>
              <w:rPr>
                <w:rFonts w:ascii="Times New Roman" w:hAnsi="Times New Roman" w:cs="Times New Roman"/>
                <w:sz w:val="28"/>
                <w:szCs w:val="28"/>
              </w:rPr>
              <w:t xml:space="preserve"> 0 руб.</w:t>
            </w:r>
          </w:p>
        </w:tc>
      </w:tr>
    </w:tbl>
    <w:p w:rsidR="00C87BFD" w:rsidRDefault="00C87BFD" w:rsidP="00C87BFD">
      <w:pPr>
        <w:spacing w:after="0" w:line="240" w:lineRule="auto"/>
        <w:rPr>
          <w:rFonts w:ascii="Times New Roman" w:eastAsia="Times New Roman" w:hAnsi="Times New Roman" w:cs="Times New Roman"/>
          <w:sz w:val="28"/>
          <w:szCs w:val="28"/>
        </w:rPr>
      </w:pPr>
    </w:p>
    <w:p w:rsidR="00C87BFD" w:rsidRDefault="00C87BFD" w:rsidP="00C87BFD">
      <w:pPr>
        <w:spacing w:after="0" w:line="240" w:lineRule="auto"/>
        <w:rPr>
          <w:rFonts w:ascii="Times New Roman" w:eastAsia="Times New Roman" w:hAnsi="Times New Roman" w:cs="Times New Roman"/>
          <w:sz w:val="28"/>
          <w:szCs w:val="28"/>
        </w:rPr>
      </w:pPr>
    </w:p>
    <w:p w:rsidR="00C87BFD" w:rsidRDefault="00C87BFD" w:rsidP="00C87BFD">
      <w:pPr>
        <w:spacing w:after="0" w:line="240" w:lineRule="auto"/>
        <w:rPr>
          <w:rFonts w:ascii="Times New Roman" w:eastAsia="Times New Roman" w:hAnsi="Times New Roman" w:cs="Times New Roman"/>
          <w:sz w:val="28"/>
          <w:szCs w:val="28"/>
        </w:rPr>
      </w:pPr>
    </w:p>
    <w:p w:rsidR="00C87BFD" w:rsidRPr="00DB69C8" w:rsidRDefault="00C87BFD" w:rsidP="00C87BFD">
      <w:pPr>
        <w:spacing w:after="0" w:line="240" w:lineRule="auto"/>
        <w:rPr>
          <w:rFonts w:ascii="Times New Roman" w:eastAsia="Times New Roman" w:hAnsi="Times New Roman" w:cs="Times New Roman"/>
          <w:sz w:val="28"/>
          <w:szCs w:val="28"/>
        </w:rPr>
      </w:pPr>
    </w:p>
    <w:p w:rsidR="00C87BFD" w:rsidRPr="00DB69C8" w:rsidRDefault="00C87BFD" w:rsidP="00C87BFD">
      <w:pPr>
        <w:spacing w:after="0" w:line="240" w:lineRule="auto"/>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lastRenderedPageBreak/>
        <w:t>Примечание.</w:t>
      </w:r>
    </w:p>
    <w:p w:rsidR="00C87BFD" w:rsidRPr="00DB69C8" w:rsidRDefault="00C87BFD" w:rsidP="00C87BFD">
      <w:pPr>
        <w:spacing w:after="0" w:line="240" w:lineRule="auto"/>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*На 2018 год све</w:t>
      </w:r>
      <w:r>
        <w:rPr>
          <w:rFonts w:ascii="Times New Roman" w:eastAsia="Times New Roman" w:hAnsi="Times New Roman" w:cs="Times New Roman"/>
          <w:sz w:val="28"/>
          <w:szCs w:val="28"/>
        </w:rPr>
        <w:t xml:space="preserve">дения вносятся с учетом </w:t>
      </w:r>
      <w:r w:rsidRPr="00DB69C8">
        <w:rPr>
          <w:rFonts w:ascii="Times New Roman" w:eastAsia="Times New Roman" w:hAnsi="Times New Roman" w:cs="Times New Roman"/>
          <w:sz w:val="28"/>
          <w:szCs w:val="28"/>
        </w:rPr>
        <w:t xml:space="preserve"> реализации положений Порядка предоставления, рассмотрения и оценки предложений заинтересованных лиц для включения общественной территории в муниципальную программу МО Колчановское сельское поселение Волховского муниципального района Ленинградской области «Формирование комфортной городской среды на территории села КолчановоВолховского муниципального района Ленинградской области на 2018-202</w:t>
      </w:r>
      <w:r>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Порядка предоставления, рассмотрения и оценки предложений заинтересованных лиц для включения дворовой территории в муниципальную программу МО Колчановское сельское поселение Волховского муниципального района Ленинградской области «Формирование комфортной городской среды на территории села КолчановоВолховского муниципального района Ленинградской области на 201</w:t>
      </w:r>
      <w:r>
        <w:rPr>
          <w:rFonts w:ascii="Times New Roman" w:eastAsia="Times New Roman" w:hAnsi="Times New Roman" w:cs="Times New Roman"/>
          <w:sz w:val="28"/>
          <w:szCs w:val="28"/>
        </w:rPr>
        <w:t>8</w:t>
      </w:r>
      <w:r w:rsidRPr="00DB69C8">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утвержденного постановлением администрации МО Колчановское сельское поселение Волховского муниципального района № 342/1 от 16.11.2017года.</w:t>
      </w:r>
    </w:p>
    <w:p w:rsidR="00C87BFD" w:rsidRPr="00DB69C8" w:rsidRDefault="00C87BFD" w:rsidP="00C87BFD">
      <w:pPr>
        <w:spacing w:after="0" w:line="240" w:lineRule="auto"/>
        <w:jc w:val="both"/>
        <w:rPr>
          <w:rFonts w:ascii="Times New Roman" w:hAnsi="Times New Roman" w:cs="Times New Roman"/>
          <w:b/>
          <w:sz w:val="28"/>
          <w:szCs w:val="28"/>
        </w:rPr>
      </w:pPr>
    </w:p>
    <w:p w:rsidR="00C87BFD" w:rsidRPr="00DB69C8" w:rsidRDefault="00C87BFD" w:rsidP="00C87BFD">
      <w:pPr>
        <w:spacing w:after="0" w:line="240" w:lineRule="auto"/>
        <w:jc w:val="both"/>
        <w:rPr>
          <w:rFonts w:ascii="Times New Roman" w:hAnsi="Times New Roman" w:cs="Times New Roman"/>
          <w:b/>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65D09" w:rsidRDefault="00C65D09"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rPr>
          <w:rFonts w:ascii="Times New Roman" w:hAnsi="Times New Roman" w:cs="Times New Roman"/>
          <w:b/>
          <w:color w:val="000000"/>
          <w:sz w:val="28"/>
          <w:szCs w:val="28"/>
        </w:rPr>
      </w:pPr>
    </w:p>
    <w:p w:rsidR="00C87BFD" w:rsidRPr="00DB69C8" w:rsidRDefault="00C87BFD" w:rsidP="00C87BFD">
      <w:pPr>
        <w:spacing w:line="240" w:lineRule="auto"/>
        <w:jc w:val="center"/>
        <w:rPr>
          <w:rFonts w:ascii="Times New Roman" w:hAnsi="Times New Roman" w:cs="Times New Roman"/>
          <w:b/>
          <w:color w:val="000000"/>
          <w:sz w:val="28"/>
          <w:szCs w:val="28"/>
        </w:rPr>
      </w:pPr>
      <w:r w:rsidRPr="00DB69C8">
        <w:rPr>
          <w:rFonts w:ascii="Times New Roman" w:hAnsi="Times New Roman" w:cs="Times New Roman"/>
          <w:b/>
          <w:color w:val="000000"/>
          <w:sz w:val="28"/>
          <w:szCs w:val="28"/>
        </w:rPr>
        <w:t xml:space="preserve">Раздел </w:t>
      </w:r>
      <w:r w:rsidRPr="00DB69C8">
        <w:rPr>
          <w:rFonts w:ascii="Times New Roman" w:hAnsi="Times New Roman" w:cs="Times New Roman"/>
          <w:b/>
          <w:color w:val="000000"/>
          <w:sz w:val="28"/>
          <w:szCs w:val="28"/>
          <w:lang w:val="en-US"/>
        </w:rPr>
        <w:t>I</w:t>
      </w:r>
      <w:r w:rsidRPr="00DB69C8">
        <w:rPr>
          <w:rFonts w:ascii="Times New Roman" w:hAnsi="Times New Roman" w:cs="Times New Roman"/>
          <w:b/>
          <w:color w:val="000000"/>
          <w:sz w:val="28"/>
          <w:szCs w:val="28"/>
        </w:rPr>
        <w:t>. Характеристика текущего состояния сферы благоустройства на территории с. Колчаново МО Колчановское сельское поселение</w:t>
      </w:r>
    </w:p>
    <w:p w:rsidR="00C87BFD" w:rsidRPr="00DB69C8" w:rsidRDefault="00C87BFD" w:rsidP="00C87BFD">
      <w:pPr>
        <w:pStyle w:val="ad"/>
        <w:spacing w:after="0" w:afterAutospacing="0"/>
        <w:jc w:val="both"/>
        <w:rPr>
          <w:rStyle w:val="ab"/>
          <w:b w:val="0"/>
          <w:sz w:val="28"/>
          <w:szCs w:val="28"/>
        </w:rPr>
      </w:pPr>
      <w:r w:rsidRPr="00C87BFD">
        <w:rPr>
          <w:sz w:val="28"/>
          <w:szCs w:val="28"/>
        </w:rPr>
        <w:lastRenderedPageBreak/>
        <w:t xml:space="preserve">Муниципальное образование Колчановское сельское поселение образовано 01 января 2006 года. </w:t>
      </w:r>
      <w:r w:rsidRPr="00DB69C8">
        <w:rPr>
          <w:rStyle w:val="ab"/>
          <w:b w:val="0"/>
          <w:sz w:val="28"/>
          <w:szCs w:val="28"/>
        </w:rPr>
        <w:t>Колчановское сельское поселение входит в состав Волховского муниципального района Ленинградской области. Границы муниципального образования определены в соответствии с областным законом от 06.09.2004 года № 53-оз «Об установлении границ и наделении соответствующим статусом муниципального образования Волховский район и муниципальных образований в его составе».</w:t>
      </w:r>
    </w:p>
    <w:p w:rsidR="00C87BFD" w:rsidRPr="00DB69C8" w:rsidRDefault="00C87BFD" w:rsidP="00C87BFD">
      <w:pPr>
        <w:pStyle w:val="ad"/>
        <w:spacing w:before="0" w:beforeAutospacing="0" w:after="0" w:afterAutospacing="0"/>
        <w:jc w:val="both"/>
        <w:rPr>
          <w:rStyle w:val="ab"/>
          <w:b w:val="0"/>
          <w:sz w:val="28"/>
          <w:szCs w:val="28"/>
        </w:rPr>
      </w:pPr>
      <w:r w:rsidRPr="00DB69C8">
        <w:rPr>
          <w:rStyle w:val="ab"/>
          <w:b w:val="0"/>
          <w:sz w:val="28"/>
          <w:szCs w:val="28"/>
        </w:rPr>
        <w:t xml:space="preserve">      На территории поселения находятся 25 населенных пунктов с административным центром с. Колчаново. Численность населения МО Колчановское сельское поселение составляет 2888 человек.</w:t>
      </w:r>
    </w:p>
    <w:p w:rsidR="00C87BFD" w:rsidRPr="009F1E38" w:rsidRDefault="00C87BFD" w:rsidP="00C87BFD">
      <w:pPr>
        <w:pStyle w:val="a3"/>
        <w:spacing w:after="0"/>
        <w:ind w:firstLine="709"/>
        <w:jc w:val="both"/>
      </w:pPr>
      <w:r w:rsidRPr="009F1E38">
        <w:t xml:space="preserve">Общая площадь территории муниципального образования </w:t>
      </w:r>
      <w:r w:rsidRPr="00DB69C8">
        <w:rPr>
          <w:rStyle w:val="ab"/>
          <w:b w:val="0"/>
        </w:rPr>
        <w:t>Колчановское сельское поселение входит в состав Волховского муниципального района Ленинградской области</w:t>
      </w:r>
      <w:r w:rsidRPr="009F1E38">
        <w:t xml:space="preserve"> составляет  – 50 560 га. В том числе, черта населенных пунктов составляет – 1413 тыс.кв.м.</w:t>
      </w:r>
    </w:p>
    <w:p w:rsidR="00C87BFD" w:rsidRPr="009F1E38" w:rsidRDefault="00C87BFD" w:rsidP="00C87BFD">
      <w:pPr>
        <w:pStyle w:val="a3"/>
        <w:spacing w:after="0"/>
        <w:ind w:firstLine="709"/>
        <w:jc w:val="both"/>
        <w:rPr>
          <w:rStyle w:val="ab"/>
          <w:b w:val="0"/>
          <w:bCs w:val="0"/>
        </w:rPr>
      </w:pPr>
      <w:r w:rsidRPr="00DB69C8">
        <w:rPr>
          <w:rStyle w:val="ab"/>
          <w:b w:val="0"/>
        </w:rPr>
        <w:t>Территория населенных пунктов застроена 2-5-этажными многоквартирными домами и индивидуальными жилыми домами.</w:t>
      </w:r>
    </w:p>
    <w:p w:rsidR="00C87BFD" w:rsidRPr="00DB69C8" w:rsidRDefault="00C87BFD" w:rsidP="00C87BFD">
      <w:pPr>
        <w:pStyle w:val="ConsPlusNormal"/>
        <w:ind w:firstLine="540"/>
        <w:jc w:val="both"/>
        <w:rPr>
          <w:rFonts w:ascii="Times New Roman" w:hAnsi="Times New Roman" w:cs="Times New Roman"/>
          <w:spacing w:val="2"/>
          <w:sz w:val="28"/>
          <w:szCs w:val="28"/>
          <w:shd w:val="clear" w:color="auto" w:fill="FFFFFF"/>
        </w:rPr>
      </w:pPr>
      <w:r w:rsidRPr="00DB69C8">
        <w:rPr>
          <w:rFonts w:ascii="Times New Roman" w:hAnsi="Times New Roman" w:cs="Times New Roman"/>
          <w:spacing w:val="2"/>
          <w:sz w:val="28"/>
          <w:szCs w:val="28"/>
          <w:shd w:val="clear" w:color="auto" w:fill="FFFFFF"/>
        </w:rPr>
        <w:t xml:space="preserve">В селе Колчаново расположено 21 многоквартирных домов, – это 2-х, 3-х, и 5-ти этажные дома. Общее количество дворов многоквартирных домов составляет - 10 дворов. На сегодняшний день </w:t>
      </w:r>
      <w:r w:rsidRPr="00DB69C8">
        <w:rPr>
          <w:rFonts w:ascii="Times New Roman" w:hAnsi="Times New Roman" w:cs="Times New Roman"/>
          <w:b/>
          <w:spacing w:val="2"/>
          <w:sz w:val="28"/>
          <w:szCs w:val="28"/>
          <w:shd w:val="clear" w:color="auto" w:fill="FFFFFF"/>
        </w:rPr>
        <w:t>частично благоустроены</w:t>
      </w:r>
      <w:r>
        <w:rPr>
          <w:rFonts w:ascii="Times New Roman" w:hAnsi="Times New Roman" w:cs="Times New Roman"/>
          <w:spacing w:val="2"/>
          <w:sz w:val="28"/>
          <w:szCs w:val="28"/>
          <w:shd w:val="clear" w:color="auto" w:fill="FFFFFF"/>
        </w:rPr>
        <w:t>5</w:t>
      </w:r>
      <w:r w:rsidRPr="00DB69C8">
        <w:rPr>
          <w:rFonts w:ascii="Times New Roman" w:hAnsi="Times New Roman" w:cs="Times New Roman"/>
          <w:spacing w:val="2"/>
          <w:sz w:val="28"/>
          <w:szCs w:val="28"/>
          <w:shd w:val="clear" w:color="auto" w:fill="FFFFFF"/>
        </w:rPr>
        <w:t xml:space="preserve"> дворовых территорий, в том числе и проездов к ним, что составляет </w:t>
      </w:r>
      <w:r>
        <w:rPr>
          <w:rFonts w:ascii="Times New Roman" w:hAnsi="Times New Roman" w:cs="Times New Roman"/>
          <w:spacing w:val="2"/>
          <w:sz w:val="28"/>
          <w:szCs w:val="28"/>
          <w:shd w:val="clear" w:color="auto" w:fill="FFFFFF"/>
        </w:rPr>
        <w:t>50</w:t>
      </w:r>
      <w:r w:rsidRPr="00DB69C8">
        <w:rPr>
          <w:rFonts w:ascii="Times New Roman" w:hAnsi="Times New Roman" w:cs="Times New Roman"/>
          <w:spacing w:val="2"/>
          <w:sz w:val="28"/>
          <w:szCs w:val="28"/>
          <w:shd w:val="clear" w:color="auto" w:fill="FFFFFF"/>
        </w:rPr>
        <w:t>% от общего количества дворов. В 21 многоквартирном доме с. Колчаново проживает 1783 человек. Благоустроено дворовых территорий многоквартирных домов (2-х, 3-х, и 5-ти этажные дома) – 1 территория.</w:t>
      </w:r>
    </w:p>
    <w:p w:rsidR="00C87BFD" w:rsidRPr="00DB69C8" w:rsidRDefault="00C87BFD" w:rsidP="00C87BFD">
      <w:pPr>
        <w:shd w:val="clear" w:color="auto" w:fill="FFFFFF"/>
        <w:spacing w:after="0" w:line="240" w:lineRule="auto"/>
        <w:ind w:firstLine="567"/>
        <w:jc w:val="both"/>
        <w:textAlignment w:val="baseline"/>
        <w:rPr>
          <w:rFonts w:ascii="Times New Roman" w:hAnsi="Times New Roman" w:cs="Times New Roman"/>
          <w:spacing w:val="2"/>
          <w:sz w:val="28"/>
          <w:szCs w:val="28"/>
          <w:shd w:val="clear" w:color="auto" w:fill="FFFFFF"/>
        </w:rPr>
      </w:pPr>
      <w:r w:rsidRPr="00DB69C8">
        <w:rPr>
          <w:rFonts w:ascii="Times New Roman" w:hAnsi="Times New Roman" w:cs="Times New Roman"/>
          <w:spacing w:val="2"/>
          <w:sz w:val="28"/>
          <w:szCs w:val="28"/>
          <w:shd w:val="clear" w:color="auto" w:fill="FFFFFF"/>
        </w:rPr>
        <w:t xml:space="preserve">Необходимо отметить что, оборудование, установленное на 60% дворовой территории, морально и физически устарело. Благоустройство дворовой территории и проездов к ним требует больших финансовых вложений, зачастую непосильных для собственников многоквартирных домов, в большинстве своем являющихся людьми малообеспеченными. </w:t>
      </w:r>
    </w:p>
    <w:p w:rsidR="00C87BFD" w:rsidRPr="00DB69C8" w:rsidRDefault="00C87BFD" w:rsidP="00C87BFD">
      <w:pPr>
        <w:pStyle w:val="ConsPlusNormal"/>
        <w:ind w:firstLine="540"/>
        <w:jc w:val="both"/>
        <w:rPr>
          <w:rFonts w:ascii="Times New Roman" w:hAnsi="Times New Roman" w:cs="Times New Roman"/>
          <w:color w:val="000000"/>
          <w:sz w:val="28"/>
          <w:szCs w:val="28"/>
          <w:shd w:val="clear" w:color="auto" w:fill="FFFFFF"/>
        </w:rPr>
      </w:pPr>
      <w:r w:rsidRPr="00DB69C8">
        <w:rPr>
          <w:rFonts w:ascii="Times New Roman" w:hAnsi="Times New Roman" w:cs="Times New Roman"/>
          <w:color w:val="000000"/>
          <w:sz w:val="28"/>
          <w:szCs w:val="28"/>
          <w:shd w:val="clear" w:color="auto" w:fill="FFFFFF"/>
        </w:rPr>
        <w:t xml:space="preserve">Организация эксплуатации сетей уличного освещения также является одной из важнейших задач администрации </w:t>
      </w:r>
      <w:r w:rsidRPr="00DB69C8">
        <w:rPr>
          <w:rFonts w:ascii="Times New Roman" w:hAnsi="Times New Roman" w:cs="Times New Roman"/>
          <w:sz w:val="28"/>
          <w:szCs w:val="28"/>
        </w:rPr>
        <w:t>МО Колчановское сельское поселение</w:t>
      </w:r>
      <w:r w:rsidRPr="00DB69C8">
        <w:rPr>
          <w:rFonts w:ascii="Times New Roman" w:hAnsi="Times New Roman" w:cs="Times New Roman"/>
          <w:color w:val="000000"/>
          <w:sz w:val="28"/>
          <w:szCs w:val="28"/>
          <w:shd w:val="clear" w:color="auto" w:fill="FFFFFF"/>
        </w:rPr>
        <w:t xml:space="preserve">. Протяженность линий наружного освещения села Колчаново  составляет </w:t>
      </w:r>
      <w:r w:rsidRPr="00DB69C8">
        <w:rPr>
          <w:rFonts w:ascii="Times New Roman" w:hAnsi="Times New Roman" w:cs="Times New Roman"/>
          <w:sz w:val="28"/>
          <w:szCs w:val="28"/>
        </w:rPr>
        <w:t>139,1</w:t>
      </w:r>
      <w:r w:rsidRPr="00DB69C8">
        <w:rPr>
          <w:rFonts w:ascii="Times New Roman" w:hAnsi="Times New Roman" w:cs="Times New Roman"/>
          <w:color w:val="000000"/>
          <w:sz w:val="28"/>
          <w:szCs w:val="28"/>
          <w:shd w:val="clear" w:color="auto" w:fill="FFFFFF"/>
        </w:rPr>
        <w:t xml:space="preserve"> км. Проблема заключается в обслуживании и реконструкции имеющегося освещения, а также в необходимости увеличения протяженности сетей уличного освещения.</w:t>
      </w:r>
    </w:p>
    <w:p w:rsidR="00C87BFD" w:rsidRPr="00DB69C8" w:rsidRDefault="00C87BFD" w:rsidP="00C87BFD">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DB69C8">
        <w:rPr>
          <w:rFonts w:ascii="Times New Roman" w:eastAsia="Times New Roman" w:hAnsi="Times New Roman" w:cs="Times New Roman"/>
          <w:spacing w:val="2"/>
          <w:sz w:val="28"/>
          <w:szCs w:val="28"/>
        </w:rPr>
        <w:t>Большинство объектов благоустройства таких, как пешеходные дорожки, тротуары, зоны отдыха, уличное освещение до настоящего времени не обеспечивают комфортных условий для жизни и деятельности населения и нуждаются в ремонте и реконструкции, а также выполнения комплекса работ по их содержанию.</w:t>
      </w:r>
    </w:p>
    <w:p w:rsidR="00C87BFD" w:rsidRPr="00DB69C8" w:rsidRDefault="00C87BFD" w:rsidP="00C87BFD">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DB69C8">
        <w:rPr>
          <w:rFonts w:ascii="Times New Roman" w:hAnsi="Times New Roman" w:cs="Times New Roman"/>
          <w:sz w:val="28"/>
          <w:szCs w:val="28"/>
        </w:rPr>
        <w:t xml:space="preserve">В целях создания безопасной, удобной, экологически благоприятной и привлекательной городской среды, способствующей комплексному и устойчивому развитию муниципального образования Колчановское сельское поселение решением Совета  депутатов МО Колчановское сельское поселение Волховского муниципального района Ленинградской области № 43  от 25.10.2017г. утверждены Правила благоустройства территории  муниципального образования Колчановское сельское поселение Волховского муниципального </w:t>
      </w:r>
      <w:r w:rsidRPr="00DB69C8">
        <w:rPr>
          <w:rFonts w:ascii="Times New Roman" w:hAnsi="Times New Roman" w:cs="Times New Roman"/>
          <w:sz w:val="28"/>
          <w:szCs w:val="28"/>
        </w:rPr>
        <w:lastRenderedPageBreak/>
        <w:t xml:space="preserve">района  Ленинградской области (далее – Правила благоустройства), в соответствии с которыми установлены порядки  по  эксплуатации объектов благоустройства: уборке территории,  по обращению с отходами, содержанию придомовых территорий многоквартирных домов, содержанию элементов благоустройства, строительству и установке малых архитектурных форм, ремонту и содержанию зданий и сооружений, озеленению территории и содержанию зеленых насаждений, содержанию и эксплуатации дорог, освещению и пр. </w:t>
      </w:r>
    </w:p>
    <w:p w:rsidR="00C87BFD" w:rsidRPr="00DB69C8" w:rsidRDefault="00C87BFD" w:rsidP="00C87BFD">
      <w:pPr>
        <w:pStyle w:val="1"/>
        <w:ind w:firstLine="708"/>
        <w:jc w:val="both"/>
        <w:rPr>
          <w:b/>
          <w:color w:val="C0504D" w:themeColor="accent2"/>
          <w:szCs w:val="28"/>
        </w:rPr>
      </w:pPr>
      <w:r w:rsidRPr="00DB69C8">
        <w:rPr>
          <w:szCs w:val="28"/>
        </w:rPr>
        <w:t>Правила благоустройства, обеспечения чистоты и порядка на территории муниципального образования Колчановское сельское поселение, утвержденные Решением Совета депутатов МО Колчановское сельское поселение Волховского муниципального района Ленинградской области № 27 от 12.08.2012г. в связи с утверждением Правил благоустройства утратили силу.</w:t>
      </w:r>
    </w:p>
    <w:p w:rsidR="00C87BFD" w:rsidRPr="00DB69C8" w:rsidRDefault="00C87BFD" w:rsidP="00C87BFD">
      <w:pPr>
        <w:spacing w:after="0" w:line="240" w:lineRule="auto"/>
        <w:ind w:firstLine="567"/>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Для  оценки  текущего состояния благоустройства дворовых территорий и общественных территорий </w:t>
      </w:r>
      <w:r w:rsidRPr="00DB69C8">
        <w:rPr>
          <w:rFonts w:ascii="Times New Roman" w:hAnsi="Times New Roman" w:cs="Times New Roman"/>
          <w:sz w:val="28"/>
          <w:szCs w:val="28"/>
        </w:rPr>
        <w:t>МО Колчановское сельское поселение</w:t>
      </w:r>
      <w:r w:rsidRPr="00DB69C8">
        <w:rPr>
          <w:rFonts w:ascii="Times New Roman" w:eastAsia="Times New Roman" w:hAnsi="Times New Roman" w:cs="Times New Roman"/>
          <w:sz w:val="28"/>
          <w:szCs w:val="28"/>
        </w:rPr>
        <w:t xml:space="preserve">, а также определения необходимых видов работ для приведения указанных территорий в надлежащее состояние в соответствии  с постановлением администрации </w:t>
      </w:r>
      <w:r w:rsidRPr="00DB69C8">
        <w:rPr>
          <w:rFonts w:ascii="Times New Roman" w:hAnsi="Times New Roman" w:cs="Times New Roman"/>
          <w:sz w:val="28"/>
          <w:szCs w:val="28"/>
        </w:rPr>
        <w:t>МО Колчановское сельское поселение</w:t>
      </w:r>
      <w:r w:rsidRPr="00DB69C8">
        <w:rPr>
          <w:rFonts w:ascii="Times New Roman" w:eastAsia="Times New Roman" w:hAnsi="Times New Roman" w:cs="Times New Roman"/>
          <w:sz w:val="28"/>
          <w:szCs w:val="28"/>
        </w:rPr>
        <w:t>Волховского муниципального района № 309 от 01.11.2017г.  создана муниципальная инвентаризационная комиссия, которая провела инвентаризацию   дворовых и общественных территорий.</w:t>
      </w:r>
    </w:p>
    <w:p w:rsidR="00C87BFD" w:rsidRPr="00DB69C8" w:rsidRDefault="00C87BFD" w:rsidP="00C87B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инвентаризации учт</w:t>
      </w:r>
      <w:r w:rsidRPr="00DB69C8">
        <w:rPr>
          <w:rFonts w:ascii="Times New Roman" w:hAnsi="Times New Roman" w:cs="Times New Roman"/>
          <w:sz w:val="28"/>
          <w:szCs w:val="28"/>
        </w:rPr>
        <w:t>ено текущее состояние элементов  благоустройства, дворовых и общественных территорий.</w:t>
      </w:r>
      <w:r w:rsidRPr="00DB69C8">
        <w:rPr>
          <w:rFonts w:ascii="Times New Roman" w:eastAsiaTheme="minorHAnsi" w:hAnsi="Times New Roman" w:cs="Times New Roman"/>
          <w:sz w:val="28"/>
          <w:szCs w:val="28"/>
          <w:lang w:eastAsia="en-US"/>
        </w:rPr>
        <w:t xml:space="preserve"> Полученные данные свидетельствуют о недостаточном уровне  благоустройства дворовых и общественных территорий, которые полностью или частично не отвечает нормативным требованиям.</w:t>
      </w:r>
    </w:p>
    <w:p w:rsidR="00C87BFD" w:rsidRPr="00DB69C8" w:rsidRDefault="00C87BFD" w:rsidP="00C87BFD">
      <w:pPr>
        <w:pStyle w:val="ConsPlusNormal"/>
        <w:ind w:firstLine="540"/>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Полученные инвентаризационные данные о территориях и расположенных на них  объектах (элементах) благоустройства, основные характеристики и текущее состояние объектов (элементов) благоустройства, перечень необходимых видов работ по благоустройству включены в  паспорта благоустройства территорий.</w:t>
      </w: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spacing w:after="0" w:line="240" w:lineRule="auto"/>
        <w:ind w:firstLine="567"/>
        <w:jc w:val="both"/>
        <w:rPr>
          <w:rFonts w:ascii="Times New Roman" w:hAnsi="Times New Roman" w:cs="Times New Roman"/>
          <w:sz w:val="28"/>
          <w:szCs w:val="28"/>
        </w:rPr>
      </w:pPr>
      <w:r w:rsidRPr="00DB69C8">
        <w:rPr>
          <w:rFonts w:ascii="Times New Roman" w:hAnsi="Times New Roman" w:cs="Times New Roman"/>
          <w:sz w:val="28"/>
          <w:szCs w:val="28"/>
        </w:rPr>
        <w:t>Согласно инвентаризационным данным на территории  села Колчаново имеется 1  общественная территория: парк Воинской славы м-н Алексино</w:t>
      </w:r>
      <w:r w:rsidRPr="00DB69C8">
        <w:rPr>
          <w:rFonts w:ascii="Times New Roman" w:eastAsia="Times New Roman" w:hAnsi="Times New Roman" w:cs="Times New Roman"/>
          <w:sz w:val="28"/>
          <w:szCs w:val="28"/>
        </w:rPr>
        <w:t>,</w:t>
      </w:r>
      <w:r w:rsidRPr="00DB69C8">
        <w:rPr>
          <w:rFonts w:ascii="Times New Roman" w:hAnsi="Times New Roman" w:cs="Times New Roman"/>
          <w:sz w:val="28"/>
          <w:szCs w:val="28"/>
        </w:rPr>
        <w:t xml:space="preserve"> которая нуждается в обустройстве существующих пешеходных дорожек с  заменой  имеющегося покрытия на современное покрытие, установке  функциональных арт-объектов, уличной мебели, уличного освещения,  применении  новых идей для оформления общественных территорий. </w:t>
      </w:r>
    </w:p>
    <w:p w:rsidR="00C87BFD" w:rsidRPr="00DB69C8" w:rsidRDefault="00C87BFD" w:rsidP="00C87BFD">
      <w:pPr>
        <w:spacing w:after="0" w:line="240" w:lineRule="auto"/>
        <w:ind w:firstLine="567"/>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Адресный перечень всех дворовых территорий, нуждающихся в благоустройстве (с учетом их физического состояния) исходя из минимального перечня работ по благоустройству представлен в таблице  1.</w:t>
      </w:r>
    </w:p>
    <w:p w:rsidR="00C87BFD" w:rsidRPr="00CE2CD5" w:rsidRDefault="00C87BFD" w:rsidP="00C87BFD">
      <w:pPr>
        <w:spacing w:after="0" w:line="240" w:lineRule="auto"/>
        <w:ind w:firstLine="567"/>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Адресный перечень всех общественных  территорий, нуждающихся в благоустройстве (с учетом их физического состояния) представлен в таблице 2.</w:t>
      </w:r>
    </w:p>
    <w:p w:rsidR="00C87BFD" w:rsidRPr="00DB69C8" w:rsidRDefault="00C87BFD" w:rsidP="00C87BFD">
      <w:pPr>
        <w:spacing w:after="0" w:line="240" w:lineRule="auto"/>
        <w:ind w:firstLine="567"/>
        <w:jc w:val="right"/>
        <w:rPr>
          <w:rFonts w:ascii="Times New Roman" w:eastAsia="Times New Roman" w:hAnsi="Times New Roman" w:cs="Times New Roman"/>
          <w:color w:val="C0504D" w:themeColor="accent2"/>
          <w:sz w:val="28"/>
          <w:szCs w:val="28"/>
        </w:rPr>
      </w:pPr>
    </w:p>
    <w:p w:rsidR="00C87BFD" w:rsidRPr="00DB69C8" w:rsidRDefault="00C87BFD" w:rsidP="00C87BFD">
      <w:pPr>
        <w:spacing w:after="0" w:line="240" w:lineRule="auto"/>
        <w:ind w:firstLine="567"/>
        <w:jc w:val="right"/>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Таблица 1.</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Адресный перечень дворовых территорий,</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lastRenderedPageBreak/>
        <w:t>нуждающихся в благоустройстве исходя из минимального перечня работ по благоустройству.</w:t>
      </w:r>
    </w:p>
    <w:p w:rsidR="00C87BFD" w:rsidRPr="00DB69C8" w:rsidRDefault="00C87BFD" w:rsidP="00C87BFD">
      <w:pPr>
        <w:spacing w:after="0" w:line="240" w:lineRule="auto"/>
        <w:ind w:firstLine="709"/>
        <w:jc w:val="both"/>
        <w:rPr>
          <w:rFonts w:ascii="Times New Roman" w:hAnsi="Times New Roman" w:cs="Times New Roman"/>
          <w:sz w:val="28"/>
          <w:szCs w:val="28"/>
        </w:rPr>
      </w:pPr>
    </w:p>
    <w:tbl>
      <w:tblPr>
        <w:tblStyle w:val="af2"/>
        <w:tblpPr w:leftFromText="180" w:rightFromText="180" w:vertAnchor="text" w:tblpY="1"/>
        <w:tblOverlap w:val="never"/>
        <w:tblW w:w="0" w:type="auto"/>
        <w:tblLook w:val="04A0"/>
      </w:tblPr>
      <w:tblGrid>
        <w:gridCol w:w="817"/>
        <w:gridCol w:w="9072"/>
      </w:tblGrid>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9072"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Адрес дворовой территории многоквартирного дома.</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1</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№№7,10,11.</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2</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№№1,2.</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3</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№3,9.</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4</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№4.</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5</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№6.</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6</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№8.</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7</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Чернецкое д. №73,75,77,97.</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8</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Молодежная д. №№1,2,3,4.</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9</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Молодежная д. №№6,8.</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10</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Железнодорожная д.№2,81.</w:t>
            </w:r>
          </w:p>
        </w:tc>
      </w:tr>
    </w:tbl>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567"/>
        <w:jc w:val="both"/>
        <w:rPr>
          <w:rFonts w:ascii="Times New Roman" w:eastAsia="Times New Roman" w:hAnsi="Times New Roman" w:cs="Times New Roman"/>
          <w:color w:val="C0504D" w:themeColor="accent2"/>
          <w:sz w:val="28"/>
          <w:szCs w:val="28"/>
        </w:rPr>
      </w:pPr>
    </w:p>
    <w:p w:rsidR="00C87BFD" w:rsidRPr="00DB69C8" w:rsidRDefault="00C87BFD" w:rsidP="00C87BFD">
      <w:pPr>
        <w:spacing w:after="0" w:line="240" w:lineRule="auto"/>
        <w:ind w:firstLine="709"/>
        <w:jc w:val="center"/>
        <w:rPr>
          <w:rFonts w:ascii="Times New Roman" w:hAnsi="Times New Roman" w:cs="Times New Roman"/>
          <w:color w:val="C0504D" w:themeColor="accent2"/>
          <w:sz w:val="28"/>
          <w:szCs w:val="28"/>
        </w:rPr>
      </w:pPr>
    </w:p>
    <w:p w:rsidR="00C87BFD" w:rsidRPr="00DB69C8" w:rsidRDefault="00C87BFD" w:rsidP="00C87BFD">
      <w:pPr>
        <w:spacing w:after="0" w:line="240" w:lineRule="auto"/>
        <w:ind w:firstLine="709"/>
        <w:jc w:val="right"/>
        <w:rPr>
          <w:rFonts w:ascii="Times New Roman" w:hAnsi="Times New Roman" w:cs="Times New Roman"/>
          <w:sz w:val="28"/>
          <w:szCs w:val="28"/>
        </w:rPr>
      </w:pPr>
      <w:r w:rsidRPr="00DB69C8">
        <w:rPr>
          <w:rFonts w:ascii="Times New Roman" w:hAnsi="Times New Roman" w:cs="Times New Roman"/>
          <w:sz w:val="28"/>
          <w:szCs w:val="28"/>
        </w:rPr>
        <w:t>Таблица 2.</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 xml:space="preserve">Адресный перечень общественных территорий, </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нуждающихся в благоустройстве.</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p>
    <w:tbl>
      <w:tblPr>
        <w:tblStyle w:val="af2"/>
        <w:tblpPr w:leftFromText="180" w:rightFromText="180" w:vertAnchor="text" w:tblpY="1"/>
        <w:tblOverlap w:val="never"/>
        <w:tblW w:w="0" w:type="auto"/>
        <w:tblLook w:val="04A0"/>
      </w:tblPr>
      <w:tblGrid>
        <w:gridCol w:w="809"/>
        <w:gridCol w:w="9188"/>
      </w:tblGrid>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9356"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Адрес общественной  территории</w:t>
            </w:r>
          </w:p>
        </w:tc>
      </w:tr>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c>
          <w:tcPr>
            <w:tcW w:w="9356" w:type="dxa"/>
          </w:tcPr>
          <w:p w:rsidR="00C87BFD" w:rsidRPr="00DB69C8" w:rsidRDefault="00C87BFD" w:rsidP="00CD30DD">
            <w:pPr>
              <w:rPr>
                <w:rFonts w:ascii="Times New Roman" w:hAnsi="Times New Roman" w:cs="Times New Roman"/>
                <w:sz w:val="28"/>
                <w:szCs w:val="28"/>
              </w:rPr>
            </w:pPr>
            <w:r w:rsidRPr="00DB69C8">
              <w:rPr>
                <w:rFonts w:ascii="Times New Roman" w:hAnsi="Times New Roman" w:cs="Times New Roman"/>
                <w:sz w:val="28"/>
                <w:szCs w:val="28"/>
              </w:rPr>
              <w:t>с. Колчаново, м-н Алексино: парк Воинской славы</w:t>
            </w:r>
          </w:p>
        </w:tc>
      </w:tr>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w:t>
            </w:r>
          </w:p>
        </w:tc>
        <w:tc>
          <w:tcPr>
            <w:tcW w:w="9356" w:type="dxa"/>
          </w:tcPr>
          <w:p w:rsidR="00C87BFD" w:rsidRPr="00DB69C8" w:rsidRDefault="009A683D" w:rsidP="00CD30DD">
            <w:pPr>
              <w:rPr>
                <w:rFonts w:ascii="Times New Roman" w:hAnsi="Times New Roman" w:cs="Times New Roman"/>
                <w:sz w:val="28"/>
                <w:szCs w:val="28"/>
              </w:rPr>
            </w:pPr>
            <w:r>
              <w:rPr>
                <w:rFonts w:ascii="Times New Roman" w:hAnsi="Times New Roman" w:cs="Times New Roman"/>
                <w:sz w:val="28"/>
                <w:szCs w:val="28"/>
              </w:rPr>
              <w:t>с. Колчановом-н Алексино общественная территория ориентир д.21 (баня)</w:t>
            </w:r>
          </w:p>
        </w:tc>
      </w:tr>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3</w:t>
            </w:r>
          </w:p>
        </w:tc>
        <w:tc>
          <w:tcPr>
            <w:tcW w:w="9356" w:type="dxa"/>
          </w:tcPr>
          <w:p w:rsidR="00C87BFD" w:rsidRPr="00DB69C8" w:rsidRDefault="009A683D" w:rsidP="00CD30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Колчановом-н Алексино общественная территория ориентир д.№19 (детский сад)</w:t>
            </w:r>
          </w:p>
        </w:tc>
      </w:tr>
      <w:tr w:rsidR="009A683D" w:rsidRPr="00DB69C8" w:rsidTr="00CD30DD">
        <w:tc>
          <w:tcPr>
            <w:tcW w:w="817" w:type="dxa"/>
          </w:tcPr>
          <w:p w:rsidR="009A683D" w:rsidRPr="00DB69C8" w:rsidRDefault="009A683D" w:rsidP="00CD30DD">
            <w:pPr>
              <w:jc w:val="center"/>
              <w:rPr>
                <w:rFonts w:ascii="Times New Roman" w:hAnsi="Times New Roman" w:cs="Times New Roman"/>
                <w:sz w:val="28"/>
                <w:szCs w:val="28"/>
              </w:rPr>
            </w:pPr>
            <w:r>
              <w:rPr>
                <w:rFonts w:ascii="Times New Roman" w:hAnsi="Times New Roman" w:cs="Times New Roman"/>
                <w:sz w:val="28"/>
                <w:szCs w:val="28"/>
              </w:rPr>
              <w:t>4</w:t>
            </w:r>
          </w:p>
        </w:tc>
        <w:tc>
          <w:tcPr>
            <w:tcW w:w="9356" w:type="dxa"/>
          </w:tcPr>
          <w:p w:rsidR="009A683D" w:rsidRPr="009A683D" w:rsidRDefault="009A683D" w:rsidP="00CD30DD">
            <w:pPr>
              <w:rPr>
                <w:rFonts w:ascii="Times New Roman" w:eastAsia="Times New Roman" w:hAnsi="Times New Roman" w:cs="Times New Roman"/>
                <w:sz w:val="28"/>
                <w:szCs w:val="28"/>
              </w:rPr>
            </w:pPr>
            <w:r w:rsidRPr="009A683D">
              <w:rPr>
                <w:rFonts w:ascii="Times New Roman" w:hAnsi="Times New Roman" w:cs="Times New Roman"/>
                <w:sz w:val="28"/>
                <w:szCs w:val="28"/>
              </w:rPr>
              <w:t>с. Колчаново ул. Чернецкое ориентир д.№84</w:t>
            </w:r>
          </w:p>
        </w:tc>
      </w:tr>
      <w:tr w:rsidR="009A683D" w:rsidRPr="00DB69C8" w:rsidTr="00CD30DD">
        <w:tc>
          <w:tcPr>
            <w:tcW w:w="817" w:type="dxa"/>
          </w:tcPr>
          <w:p w:rsidR="009A683D" w:rsidRDefault="009A683D" w:rsidP="00CD30DD">
            <w:pPr>
              <w:jc w:val="center"/>
              <w:rPr>
                <w:rFonts w:ascii="Times New Roman" w:hAnsi="Times New Roman" w:cs="Times New Roman"/>
                <w:sz w:val="28"/>
                <w:szCs w:val="28"/>
              </w:rPr>
            </w:pPr>
            <w:r>
              <w:rPr>
                <w:rFonts w:ascii="Times New Roman" w:hAnsi="Times New Roman" w:cs="Times New Roman"/>
                <w:sz w:val="28"/>
                <w:szCs w:val="28"/>
              </w:rPr>
              <w:t>5</w:t>
            </w:r>
          </w:p>
        </w:tc>
        <w:tc>
          <w:tcPr>
            <w:tcW w:w="9356" w:type="dxa"/>
          </w:tcPr>
          <w:p w:rsidR="009A683D" w:rsidRPr="009A683D" w:rsidRDefault="009A683D" w:rsidP="00CD30DD">
            <w:pPr>
              <w:rPr>
                <w:rFonts w:ascii="Times New Roman" w:hAnsi="Times New Roman" w:cs="Times New Roman"/>
                <w:sz w:val="28"/>
                <w:szCs w:val="28"/>
              </w:rPr>
            </w:pPr>
            <w:r w:rsidRPr="009A683D">
              <w:rPr>
                <w:rFonts w:ascii="Times New Roman" w:hAnsi="Times New Roman" w:cs="Times New Roman"/>
                <w:sz w:val="28"/>
                <w:szCs w:val="28"/>
              </w:rPr>
              <w:t xml:space="preserve">с. Колчаново ул. </w:t>
            </w:r>
            <w:r>
              <w:rPr>
                <w:rFonts w:ascii="Times New Roman" w:hAnsi="Times New Roman" w:cs="Times New Roman"/>
                <w:sz w:val="28"/>
                <w:szCs w:val="28"/>
              </w:rPr>
              <w:t xml:space="preserve">Молодежная между домами </w:t>
            </w:r>
            <w:r w:rsidRPr="009A683D">
              <w:rPr>
                <w:rFonts w:ascii="Times New Roman" w:hAnsi="Times New Roman" w:cs="Times New Roman"/>
                <w:sz w:val="28"/>
                <w:szCs w:val="28"/>
              </w:rPr>
              <w:t>№№6 и 7</w:t>
            </w:r>
          </w:p>
        </w:tc>
      </w:tr>
      <w:tr w:rsidR="009A683D" w:rsidRPr="00DB69C8" w:rsidTr="00CD30DD">
        <w:tc>
          <w:tcPr>
            <w:tcW w:w="817" w:type="dxa"/>
          </w:tcPr>
          <w:p w:rsidR="009A683D" w:rsidRDefault="009A683D" w:rsidP="00CD30DD">
            <w:pPr>
              <w:jc w:val="center"/>
              <w:rPr>
                <w:rFonts w:ascii="Times New Roman" w:hAnsi="Times New Roman" w:cs="Times New Roman"/>
                <w:sz w:val="28"/>
                <w:szCs w:val="28"/>
              </w:rPr>
            </w:pPr>
          </w:p>
        </w:tc>
        <w:tc>
          <w:tcPr>
            <w:tcW w:w="9356" w:type="dxa"/>
          </w:tcPr>
          <w:p w:rsidR="009A683D" w:rsidRPr="009A683D" w:rsidRDefault="009A683D" w:rsidP="00CD30DD">
            <w:pPr>
              <w:rPr>
                <w:rFonts w:ascii="Times New Roman" w:hAnsi="Times New Roman" w:cs="Times New Roman"/>
                <w:sz w:val="28"/>
                <w:szCs w:val="28"/>
              </w:rPr>
            </w:pPr>
          </w:p>
        </w:tc>
      </w:tr>
    </w:tbl>
    <w:p w:rsidR="00C87BFD" w:rsidRPr="00DB69C8" w:rsidRDefault="00C87BFD" w:rsidP="00C87BFD">
      <w:pPr>
        <w:pStyle w:val="ConsPlusNormal"/>
        <w:ind w:firstLine="709"/>
        <w:jc w:val="both"/>
        <w:rPr>
          <w:rFonts w:ascii="Times New Roman" w:eastAsiaTheme="minorHAnsi" w:hAnsi="Times New Roman" w:cs="Times New Roman"/>
          <w:sz w:val="28"/>
          <w:szCs w:val="28"/>
          <w:lang w:eastAsia="en-US"/>
        </w:rPr>
      </w:pPr>
    </w:p>
    <w:p w:rsidR="00C87BFD" w:rsidRPr="00DB69C8" w:rsidRDefault="00C87BFD" w:rsidP="00C87BF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Реализация муниципальной программы позволит повысить комфортность проживания населения, увеличить площадь озеленения территорий,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C87BFD" w:rsidRDefault="00C87BFD" w:rsidP="00C87BFD">
      <w:pPr>
        <w:pStyle w:val="ConsPlusNormal"/>
        <w:ind w:firstLine="540"/>
        <w:jc w:val="both"/>
        <w:rPr>
          <w:rFonts w:ascii="Times New Roman" w:hAnsi="Times New Roman" w:cs="Times New Roman"/>
          <w:sz w:val="28"/>
          <w:szCs w:val="28"/>
        </w:rPr>
      </w:pPr>
    </w:p>
    <w:p w:rsidR="00C87BFD" w:rsidRDefault="00C87BFD" w:rsidP="00C87BFD">
      <w:pPr>
        <w:pStyle w:val="ConsPlusNormal"/>
        <w:ind w:firstLine="540"/>
        <w:jc w:val="both"/>
        <w:rPr>
          <w:rFonts w:ascii="Times New Roman" w:hAnsi="Times New Roman" w:cs="Times New Roman"/>
          <w:sz w:val="28"/>
          <w:szCs w:val="28"/>
        </w:rPr>
      </w:pPr>
    </w:p>
    <w:p w:rsidR="00C87BFD" w:rsidRDefault="00C87BFD" w:rsidP="00C87BFD">
      <w:pPr>
        <w:pStyle w:val="ConsPlusNormal"/>
        <w:ind w:firstLine="540"/>
        <w:jc w:val="both"/>
        <w:rPr>
          <w:rFonts w:ascii="Times New Roman" w:hAnsi="Times New Roman" w:cs="Times New Roman"/>
          <w:sz w:val="28"/>
          <w:szCs w:val="28"/>
        </w:rPr>
      </w:pPr>
    </w:p>
    <w:p w:rsidR="00C87BFD" w:rsidRDefault="00C87BFD" w:rsidP="009A683D">
      <w:pPr>
        <w:pStyle w:val="ConsPlusNormal"/>
        <w:jc w:val="both"/>
        <w:rPr>
          <w:rFonts w:ascii="Times New Roman" w:hAnsi="Times New Roman" w:cs="Times New Roman"/>
          <w:sz w:val="28"/>
          <w:szCs w:val="28"/>
        </w:rPr>
      </w:pP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autoSpaceDE w:val="0"/>
        <w:autoSpaceDN w:val="0"/>
        <w:adjustRightInd w:val="0"/>
        <w:spacing w:after="0" w:line="240" w:lineRule="auto"/>
        <w:jc w:val="both"/>
        <w:rPr>
          <w:rFonts w:ascii="Times New Roman" w:hAnsi="Times New Roman" w:cs="Times New Roman"/>
          <w:sz w:val="28"/>
          <w:szCs w:val="28"/>
        </w:rPr>
      </w:pPr>
    </w:p>
    <w:p w:rsidR="00C87BFD" w:rsidRPr="00DB69C8" w:rsidRDefault="00C87BFD" w:rsidP="00C87BFD">
      <w:pPr>
        <w:pStyle w:val="ConsPlusNormal"/>
        <w:jc w:val="center"/>
        <w:outlineLvl w:val="2"/>
        <w:rPr>
          <w:rFonts w:ascii="Times New Roman" w:hAnsi="Times New Roman" w:cs="Times New Roman"/>
          <w:b/>
          <w:sz w:val="28"/>
          <w:szCs w:val="28"/>
        </w:rPr>
      </w:pPr>
      <w:r w:rsidRPr="00DB69C8">
        <w:rPr>
          <w:rFonts w:ascii="Times New Roman" w:hAnsi="Times New Roman" w:cs="Times New Roman"/>
          <w:b/>
          <w:sz w:val="28"/>
          <w:szCs w:val="28"/>
        </w:rPr>
        <w:t xml:space="preserve">Раздел </w:t>
      </w:r>
      <w:r w:rsidRPr="00DB69C8">
        <w:rPr>
          <w:rFonts w:ascii="Times New Roman" w:hAnsi="Times New Roman" w:cs="Times New Roman"/>
          <w:b/>
          <w:sz w:val="28"/>
          <w:szCs w:val="28"/>
          <w:lang w:val="en-US"/>
        </w:rPr>
        <w:t>II</w:t>
      </w:r>
      <w:r w:rsidRPr="00DB69C8">
        <w:rPr>
          <w:rFonts w:ascii="Times New Roman" w:hAnsi="Times New Roman" w:cs="Times New Roman"/>
          <w:b/>
          <w:sz w:val="28"/>
          <w:szCs w:val="28"/>
        </w:rPr>
        <w:t xml:space="preserve">. Приоритеты политики в сфере реализации программы. </w:t>
      </w:r>
    </w:p>
    <w:p w:rsidR="00C87BFD" w:rsidRPr="00DB69C8" w:rsidRDefault="00C87BFD" w:rsidP="00C87BFD">
      <w:pPr>
        <w:pStyle w:val="ConsPlusNormal"/>
        <w:jc w:val="center"/>
        <w:outlineLvl w:val="2"/>
        <w:rPr>
          <w:rFonts w:ascii="Times New Roman" w:hAnsi="Times New Roman" w:cs="Times New Roman"/>
          <w:sz w:val="28"/>
          <w:szCs w:val="28"/>
        </w:rPr>
      </w:pPr>
      <w:r w:rsidRPr="00DB69C8">
        <w:rPr>
          <w:rFonts w:ascii="Times New Roman" w:hAnsi="Times New Roman" w:cs="Times New Roman"/>
          <w:b/>
          <w:sz w:val="28"/>
          <w:szCs w:val="28"/>
        </w:rPr>
        <w:t>Цели, задачи и показатели (индикаторы) достижения целей и  решения задач и планируемые результаты реализации, сроки Программы</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Приоритеты муниципальной политики на территории МО Колчановское сельское поселение Волховского муниципального района Ленинградской области  определяются федеральным законодательством, паспортом Приоритетного проекта «Формирование комфортной городской среды», утверждённым президиумом Совета при Президенте Российской Федерации по стратегическому развитию и приоритетным проектам (протокол от 21 ноября 2016 года № 10).</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Приоритетами муниципальной политики в сфере благоустройства являются: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 Системное повышение качества и комфорта городской среды на территории</w:t>
      </w:r>
      <w:r>
        <w:rPr>
          <w:rFonts w:ascii="Times New Roman" w:hAnsi="Times New Roman" w:cs="Times New Roman"/>
          <w:sz w:val="28"/>
          <w:szCs w:val="28"/>
        </w:rPr>
        <w:t xml:space="preserve"> села Колчаново</w:t>
      </w:r>
      <w:r w:rsidRPr="00DB69C8">
        <w:rPr>
          <w:rFonts w:ascii="Times New Roman" w:hAnsi="Times New Roman" w:cs="Times New Roman"/>
          <w:sz w:val="28"/>
          <w:szCs w:val="28"/>
        </w:rPr>
        <w:t xml:space="preserve"> МО Колчановское сельское поселение Волховского муниципального района Ленинградской области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Приоритетного проекта «Формирование комфортной городской среды» на территории муниципального образования.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2. Осуществление контроля за реализацией муниципальной 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3. 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и иные территории) (далее – общественные территории), предложенных гражданами и организациями. </w:t>
      </w: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sidRPr="00DB69C8">
        <w:rPr>
          <w:rFonts w:ascii="Times New Roman" w:hAnsi="Times New Roman" w:cs="Times New Roman"/>
          <w:b/>
          <w:sz w:val="28"/>
          <w:szCs w:val="28"/>
        </w:rPr>
        <w:t>2.1. Основные цели и задачи программы</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Основной целью программы является повышение уровня благоустройства территорий общего пользования МО Колчановское сельское поселение, а также дворовых территорий многоквартирных домов.</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Для достижения поставленных целей необходимо решить следующие задачи:</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 -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 -  повышение уровня благоустройства территорий многоквартирных домов села</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Default="00C87BFD" w:rsidP="00C87BFD">
      <w:pPr>
        <w:pStyle w:val="ConsPlusNormal"/>
        <w:rPr>
          <w:rFonts w:ascii="Times New Roman" w:hAnsi="Times New Roman" w:cs="Times New Roman"/>
          <w:color w:val="000000"/>
          <w:sz w:val="28"/>
          <w:szCs w:val="28"/>
        </w:rPr>
      </w:pPr>
      <w:r w:rsidRPr="00DB69C8">
        <w:rPr>
          <w:rFonts w:ascii="Times New Roman" w:hAnsi="Times New Roman" w:cs="Times New Roman"/>
          <w:sz w:val="28"/>
          <w:szCs w:val="28"/>
        </w:rPr>
        <w:t xml:space="preserve"> - повышение уровня вовлеченности заинтересованных граждан, организаций в реализацию мероприятий по благоустройству 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p w:rsidR="00C87BFD" w:rsidRPr="00DB69C8" w:rsidRDefault="00C87BFD" w:rsidP="00C87BFD">
      <w:pPr>
        <w:pStyle w:val="ConsPlusNormal"/>
        <w:rPr>
          <w:rFonts w:ascii="Times New Roman" w:hAnsi="Times New Roman" w:cs="Times New Roman"/>
          <w:b/>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sidRPr="00DB69C8">
        <w:rPr>
          <w:rFonts w:ascii="Times New Roman" w:hAnsi="Times New Roman" w:cs="Times New Roman"/>
          <w:b/>
          <w:sz w:val="28"/>
          <w:szCs w:val="28"/>
        </w:rPr>
        <w:t>2.2. Показатели (индикаторы) достижения целей и решения задач и планируемые результаты реализации муниципальной программы.</w:t>
      </w:r>
    </w:p>
    <w:p w:rsidR="00C87BFD" w:rsidRPr="00DB69C8" w:rsidRDefault="00C87BFD" w:rsidP="00C87BFD">
      <w:pPr>
        <w:pStyle w:val="ad"/>
        <w:shd w:val="clear" w:color="auto" w:fill="FFFFFF"/>
        <w:spacing w:before="0" w:beforeAutospacing="0" w:after="0" w:afterAutospacing="0"/>
        <w:ind w:firstLine="709"/>
        <w:jc w:val="both"/>
        <w:rPr>
          <w:sz w:val="28"/>
          <w:szCs w:val="28"/>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Ожидаемые результаты 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jc w:val="center"/>
        <w:rPr>
          <w:rFonts w:ascii="Times New Roman" w:hAnsi="Times New Roman" w:cs="Times New Roman"/>
          <w:sz w:val="28"/>
          <w:szCs w:val="28"/>
        </w:rPr>
      </w:pPr>
      <w:r w:rsidRPr="00DB69C8">
        <w:rPr>
          <w:rFonts w:ascii="Times New Roman" w:hAnsi="Times New Roman" w:cs="Times New Roman"/>
          <w:sz w:val="28"/>
          <w:szCs w:val="28"/>
        </w:rPr>
        <w:t>Сведения о показателях (индикаторах) муниципальной программы</w:t>
      </w:r>
    </w:p>
    <w:tbl>
      <w:tblPr>
        <w:tblStyle w:val="af2"/>
        <w:tblW w:w="10422" w:type="dxa"/>
        <w:tblLayout w:type="fixed"/>
        <w:tblLook w:val="04A0"/>
      </w:tblPr>
      <w:tblGrid>
        <w:gridCol w:w="897"/>
        <w:gridCol w:w="4337"/>
        <w:gridCol w:w="1694"/>
        <w:gridCol w:w="268"/>
        <w:gridCol w:w="3226"/>
      </w:tblGrid>
      <w:tr w:rsidR="00C87BFD" w:rsidRPr="00DB69C8" w:rsidTr="00CD30DD">
        <w:tc>
          <w:tcPr>
            <w:tcW w:w="89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433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Наименование показателя (индикатора)</w:t>
            </w:r>
          </w:p>
        </w:tc>
        <w:tc>
          <w:tcPr>
            <w:tcW w:w="1694"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Единица измерения</w:t>
            </w: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Значения показателей</w:t>
            </w:r>
          </w:p>
        </w:tc>
      </w:tr>
      <w:tr w:rsidR="00C87BFD" w:rsidRPr="00DB69C8" w:rsidTr="00CD30DD">
        <w:tc>
          <w:tcPr>
            <w:tcW w:w="897" w:type="dxa"/>
            <w:vMerge/>
            <w:vAlign w:val="center"/>
          </w:tcPr>
          <w:p w:rsidR="00C87BFD" w:rsidRPr="00DB69C8" w:rsidRDefault="00C87BFD" w:rsidP="00CD30DD">
            <w:pPr>
              <w:jc w:val="center"/>
              <w:rPr>
                <w:rFonts w:ascii="Times New Roman" w:hAnsi="Times New Roman" w:cs="Times New Roman"/>
                <w:sz w:val="28"/>
                <w:szCs w:val="28"/>
              </w:rPr>
            </w:pPr>
          </w:p>
        </w:tc>
        <w:tc>
          <w:tcPr>
            <w:tcW w:w="4337" w:type="dxa"/>
            <w:vMerge/>
            <w:vAlign w:val="center"/>
          </w:tcPr>
          <w:p w:rsidR="00C87BFD" w:rsidRPr="00DB69C8" w:rsidRDefault="00C87BFD" w:rsidP="00CD30DD">
            <w:pPr>
              <w:jc w:val="center"/>
              <w:rPr>
                <w:rFonts w:ascii="Times New Roman" w:hAnsi="Times New Roman" w:cs="Times New Roman"/>
                <w:sz w:val="28"/>
                <w:szCs w:val="28"/>
              </w:rPr>
            </w:pPr>
          </w:p>
        </w:tc>
        <w:tc>
          <w:tcPr>
            <w:tcW w:w="1694" w:type="dxa"/>
            <w:vMerge/>
            <w:vAlign w:val="center"/>
          </w:tcPr>
          <w:p w:rsidR="00C87BFD" w:rsidRPr="00DB69C8" w:rsidRDefault="00C87BFD" w:rsidP="00CD30DD">
            <w:pPr>
              <w:jc w:val="center"/>
              <w:rPr>
                <w:rFonts w:ascii="Times New Roman" w:hAnsi="Times New Roman" w:cs="Times New Roman"/>
                <w:sz w:val="28"/>
                <w:szCs w:val="28"/>
              </w:rPr>
            </w:pP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2018 год</w:t>
            </w:r>
          </w:p>
        </w:tc>
      </w:tr>
      <w:tr w:rsidR="00C87BFD" w:rsidRPr="00DB69C8" w:rsidTr="00CD30DD">
        <w:tc>
          <w:tcPr>
            <w:tcW w:w="10422" w:type="dxa"/>
            <w:gridSpan w:val="5"/>
            <w:vAlign w:val="center"/>
          </w:tcPr>
          <w:p w:rsidR="00C87BFD" w:rsidRPr="00DB69C8" w:rsidRDefault="00C87BFD" w:rsidP="00CD30DD">
            <w:pPr>
              <w:ind w:firstLine="709"/>
              <w:jc w:val="both"/>
              <w:rPr>
                <w:rFonts w:ascii="Times New Roman" w:hAnsi="Times New Roman" w:cs="Times New Roman"/>
                <w:b/>
                <w:sz w:val="28"/>
                <w:szCs w:val="28"/>
              </w:rPr>
            </w:pPr>
            <w:r w:rsidRPr="00DB69C8">
              <w:rPr>
                <w:rFonts w:ascii="Times New Roman" w:hAnsi="Times New Roman" w:cs="Times New Roman"/>
                <w:b/>
                <w:sz w:val="28"/>
                <w:szCs w:val="28"/>
              </w:rPr>
              <w:t xml:space="preserve">Основное мероприятия 1. Благоустройство  дворовых территорий многоквартирных домов. </w:t>
            </w:r>
          </w:p>
        </w:tc>
      </w:tr>
      <w:tr w:rsidR="00C87BFD" w:rsidRPr="00DB69C8" w:rsidTr="00CD30DD">
        <w:trPr>
          <w:trHeight w:val="608"/>
        </w:trPr>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дворовых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 xml:space="preserve">Ед. </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5</w:t>
            </w:r>
          </w:p>
        </w:tc>
      </w:tr>
      <w:tr w:rsidR="00C87BFD" w:rsidRPr="00DB69C8" w:rsidTr="00CD30DD">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Доля благоустроенных дворовых территорий от общего количества дворовых территорий, подлежащих благоустройству в рамках муниципальной 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Проценты</w:t>
            </w:r>
          </w:p>
        </w:tc>
        <w:tc>
          <w:tcPr>
            <w:tcW w:w="3494" w:type="dxa"/>
            <w:gridSpan w:val="2"/>
            <w:vAlign w:val="center"/>
          </w:tcPr>
          <w:p w:rsidR="00C87BFD" w:rsidRPr="00DB69C8" w:rsidRDefault="00C87BFD" w:rsidP="00CD30DD">
            <w:pP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Pr>
                <w:rFonts w:ascii="Times New Roman" w:hAnsi="Times New Roman" w:cs="Times New Roman"/>
                <w:sz w:val="28"/>
                <w:szCs w:val="28"/>
              </w:rPr>
              <w:t>5</w:t>
            </w:r>
            <w:r w:rsidRPr="00DB69C8">
              <w:rPr>
                <w:rFonts w:ascii="Times New Roman" w:hAnsi="Times New Roman" w:cs="Times New Roman"/>
                <w:sz w:val="28"/>
                <w:szCs w:val="28"/>
              </w:rPr>
              <w:t>0</w:t>
            </w:r>
            <w:r>
              <w:rPr>
                <w:rFonts w:ascii="Times New Roman" w:hAnsi="Times New Roman" w:cs="Times New Roman"/>
                <w:sz w:val="28"/>
                <w:szCs w:val="28"/>
              </w:rPr>
              <w:t>%</w:t>
            </w:r>
          </w:p>
        </w:tc>
      </w:tr>
      <w:tr w:rsidR="00C87BFD" w:rsidRPr="00DB69C8" w:rsidTr="00CD30DD">
        <w:tc>
          <w:tcPr>
            <w:tcW w:w="10422" w:type="dxa"/>
            <w:gridSpan w:val="5"/>
            <w:vAlign w:val="center"/>
          </w:tcPr>
          <w:p w:rsidR="00C87BFD" w:rsidRPr="00DB69C8" w:rsidRDefault="00C87BFD" w:rsidP="00CD30DD">
            <w:pPr>
              <w:jc w:val="center"/>
              <w:rPr>
                <w:rFonts w:ascii="Times New Roman" w:hAnsi="Times New Roman" w:cs="Times New Roman"/>
                <w:b/>
                <w:sz w:val="28"/>
                <w:szCs w:val="28"/>
              </w:rPr>
            </w:pPr>
            <w:r w:rsidRPr="00DB69C8">
              <w:rPr>
                <w:rFonts w:ascii="Times New Roman" w:hAnsi="Times New Roman" w:cs="Times New Roman"/>
                <w:b/>
                <w:sz w:val="28"/>
                <w:szCs w:val="28"/>
              </w:rPr>
              <w:t>Основное мероприятие 2. Проведение работ по благоустройству общественных территорий</w:t>
            </w:r>
            <w:r w:rsidRPr="00DB69C8">
              <w:rPr>
                <w:rFonts w:ascii="Times New Roman" w:hAnsi="Times New Roman" w:cs="Times New Roman"/>
                <w:sz w:val="28"/>
                <w:szCs w:val="28"/>
              </w:rPr>
              <w:t>.</w:t>
            </w: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3.</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w:t>
            </w:r>
          </w:p>
        </w:tc>
        <w:tc>
          <w:tcPr>
            <w:tcW w:w="3494" w:type="dxa"/>
            <w:gridSpan w:val="2"/>
            <w:vAlign w:val="center"/>
          </w:tcPr>
          <w:p w:rsidR="00C87BFD" w:rsidRPr="00DB69C8" w:rsidRDefault="007550EB" w:rsidP="00CD30DD">
            <w:pPr>
              <w:jc w:val="center"/>
              <w:rPr>
                <w:rFonts w:ascii="Times New Roman" w:hAnsi="Times New Roman" w:cs="Times New Roman"/>
                <w:sz w:val="28"/>
                <w:szCs w:val="28"/>
              </w:rPr>
            </w:pPr>
            <w:r>
              <w:rPr>
                <w:rFonts w:ascii="Times New Roman" w:hAnsi="Times New Roman" w:cs="Times New Roman"/>
                <w:sz w:val="28"/>
                <w:szCs w:val="28"/>
              </w:rPr>
              <w:t>5</w:t>
            </w: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4.</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Площадь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га</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5.</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Доля благоустроенных общественных территорий от общего количества общественных территорий, подлежащих благоустройству в рамках муниципальной 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Проценты</w:t>
            </w:r>
          </w:p>
          <w:p w:rsidR="00C87BFD" w:rsidRPr="00DB69C8" w:rsidRDefault="00C87BFD" w:rsidP="00CD30DD">
            <w:pPr>
              <w:jc w:val="center"/>
              <w:rPr>
                <w:rFonts w:ascii="Times New Roman" w:hAnsi="Times New Roman" w:cs="Times New Roman"/>
                <w:sz w:val="28"/>
                <w:szCs w:val="28"/>
              </w:rPr>
            </w:pP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0</w:t>
            </w:r>
          </w:p>
        </w:tc>
      </w:tr>
    </w:tbl>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В ходе реализации мероприятий программы планируется: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отремонтировать асфальтобетонное покрытие дворовых территорий с заменой бортового камня;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осуществить ремонт уличного освещения с заменой ламп, опор;</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обустроить автомобильные парковки на дворовых территориях;</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благоустроить общественные пространства (парки, скверы, пешеходные зоны, бульвары) путем проведения ремонта существующих пешеходных дорожек, создания новых объектов озеленения, арт-объектов, установки малых архитектурных форм и т.д.)</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Default="00C87BFD" w:rsidP="00C87BFD">
      <w:pPr>
        <w:tabs>
          <w:tab w:val="left" w:pos="0"/>
        </w:tabs>
        <w:spacing w:after="0" w:line="240" w:lineRule="auto"/>
        <w:jc w:val="center"/>
        <w:rPr>
          <w:rFonts w:ascii="Times New Roman" w:hAnsi="Times New Roman" w:cs="Times New Roman"/>
          <w:b/>
          <w:sz w:val="28"/>
          <w:szCs w:val="28"/>
        </w:rPr>
      </w:pPr>
      <w:r w:rsidRPr="00DB69C8">
        <w:rPr>
          <w:rFonts w:ascii="Times New Roman" w:hAnsi="Times New Roman" w:cs="Times New Roman"/>
          <w:b/>
          <w:sz w:val="28"/>
          <w:szCs w:val="28"/>
        </w:rPr>
        <w:t>2.3. Сроки (этапы) реализации Программы</w:t>
      </w:r>
    </w:p>
    <w:p w:rsidR="00C87BFD" w:rsidRPr="00DB69C8" w:rsidRDefault="00C87BFD" w:rsidP="00C87BFD">
      <w:pPr>
        <w:tabs>
          <w:tab w:val="left" w:pos="0"/>
        </w:tabs>
        <w:spacing w:after="0" w:line="240" w:lineRule="auto"/>
        <w:jc w:val="center"/>
        <w:rPr>
          <w:rFonts w:ascii="Times New Roman" w:hAnsi="Times New Roman" w:cs="Times New Roman"/>
          <w:b/>
          <w:sz w:val="28"/>
          <w:szCs w:val="28"/>
        </w:rPr>
      </w:pPr>
    </w:p>
    <w:p w:rsidR="00C87BFD" w:rsidRPr="00DB69C8" w:rsidRDefault="00C87BFD" w:rsidP="00C87BFD">
      <w:pPr>
        <w:spacing w:after="0" w:line="240" w:lineRule="auto"/>
        <w:ind w:firstLine="709"/>
        <w:jc w:val="both"/>
        <w:rPr>
          <w:rFonts w:ascii="Times New Roman" w:eastAsia="Times New Roman" w:hAnsi="Times New Roman" w:cs="Times New Roman"/>
          <w:sz w:val="28"/>
          <w:szCs w:val="28"/>
        </w:rPr>
      </w:pPr>
      <w:r w:rsidRPr="00DB69C8">
        <w:rPr>
          <w:rFonts w:ascii="Times New Roman" w:hAnsi="Times New Roman" w:cs="Times New Roman"/>
          <w:sz w:val="28"/>
          <w:szCs w:val="28"/>
          <w:lang w:eastAsia="en-US"/>
        </w:rPr>
        <w:lastRenderedPageBreak/>
        <w:tab/>
      </w:r>
      <w:r w:rsidRPr="00DB69C8">
        <w:rPr>
          <w:rFonts w:ascii="Times New Roman" w:eastAsia="Times New Roman" w:hAnsi="Times New Roman" w:cs="Times New Roman"/>
          <w:sz w:val="28"/>
          <w:szCs w:val="28"/>
        </w:rPr>
        <w:t>Сроки реализац</w:t>
      </w:r>
      <w:r>
        <w:rPr>
          <w:rFonts w:ascii="Times New Roman" w:eastAsia="Times New Roman" w:hAnsi="Times New Roman" w:cs="Times New Roman"/>
          <w:sz w:val="28"/>
          <w:szCs w:val="28"/>
        </w:rPr>
        <w:t>ии муниципальной программы 2018</w:t>
      </w:r>
      <w:r w:rsidRPr="00DB69C8">
        <w:rPr>
          <w:rFonts w:ascii="Times New Roman" w:eastAsia="Times New Roman" w:hAnsi="Times New Roman" w:cs="Times New Roman"/>
          <w:sz w:val="28"/>
          <w:szCs w:val="28"/>
        </w:rPr>
        <w:t>-202</w:t>
      </w:r>
      <w:r w:rsidR="00B87B55">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Программа реализуется в один этап.</w:t>
      </w:r>
    </w:p>
    <w:p w:rsidR="00C87BFD" w:rsidRPr="00DB69C8" w:rsidRDefault="00C87BFD" w:rsidP="00C87BFD">
      <w:pPr>
        <w:spacing w:after="0" w:line="240" w:lineRule="auto"/>
        <w:ind w:firstLine="709"/>
        <w:jc w:val="both"/>
        <w:rPr>
          <w:rFonts w:ascii="Times New Roman" w:hAnsi="Times New Roman" w:cs="Times New Roman"/>
          <w:b/>
          <w:sz w:val="28"/>
          <w:szCs w:val="28"/>
          <w:lang w:eastAsia="en-US"/>
        </w:rPr>
      </w:pPr>
    </w:p>
    <w:p w:rsidR="00C87BFD" w:rsidRPr="00DB69C8" w:rsidRDefault="00C87BFD" w:rsidP="00C87BFD">
      <w:pPr>
        <w:spacing w:after="0" w:line="240" w:lineRule="auto"/>
        <w:ind w:firstLine="709"/>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III</w:t>
      </w:r>
      <w:r w:rsidRPr="00DB69C8">
        <w:rPr>
          <w:rFonts w:ascii="Times New Roman" w:hAnsi="Times New Roman" w:cs="Times New Roman"/>
          <w:b/>
          <w:sz w:val="28"/>
          <w:szCs w:val="28"/>
          <w:lang w:eastAsia="en-US"/>
        </w:rPr>
        <w:t>.</w:t>
      </w:r>
      <w:r>
        <w:rPr>
          <w:rFonts w:ascii="Times New Roman" w:hAnsi="Times New Roman" w:cs="Times New Roman"/>
          <w:b/>
          <w:sz w:val="28"/>
          <w:szCs w:val="28"/>
          <w:lang w:eastAsia="en-US"/>
        </w:rPr>
        <w:t xml:space="preserve"> И</w:t>
      </w:r>
      <w:r w:rsidRPr="00DB69C8">
        <w:rPr>
          <w:rFonts w:ascii="Times New Roman" w:hAnsi="Times New Roman" w:cs="Times New Roman"/>
          <w:b/>
          <w:sz w:val="28"/>
          <w:szCs w:val="28"/>
          <w:lang w:eastAsia="en-US"/>
        </w:rPr>
        <w:t>нформация о ресурсном обеспечении муниципальной 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Реализация муниципальной программы осуществляется за счёт следующих источников финансирования: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МО Колчановское сельское поселение Волховского муниципального района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федерального бюджета.</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 этом одна третья объема средств подлежит направлению на софинансирование мероприятий по благоустройству общественных территорий, не менее двух третьих объема средств подлежит направлению на софинансирование мероприятий по благоустройству дворовых территорий.</w:t>
      </w:r>
    </w:p>
    <w:p w:rsidR="00C87BFD" w:rsidRPr="00DB69C8" w:rsidRDefault="00C87BFD" w:rsidP="00C87BFD">
      <w:pPr>
        <w:spacing w:after="0" w:line="240" w:lineRule="auto"/>
        <w:ind w:firstLine="709"/>
        <w:jc w:val="both"/>
        <w:rPr>
          <w:rFonts w:ascii="Times New Roman" w:hAnsi="Times New Roman" w:cs="Times New Roman"/>
          <w:b/>
          <w:sz w:val="28"/>
          <w:szCs w:val="28"/>
        </w:rPr>
      </w:pPr>
    </w:p>
    <w:p w:rsidR="00C87BFD" w:rsidRPr="00DB69C8" w:rsidRDefault="00C87BFD" w:rsidP="00C87BFD">
      <w:pPr>
        <w:pStyle w:val="ConsPlusNormal"/>
        <w:ind w:firstLine="540"/>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IV</w:t>
      </w:r>
      <w:r w:rsidRPr="00DB69C8">
        <w:rPr>
          <w:rFonts w:ascii="Times New Roman" w:hAnsi="Times New Roman" w:cs="Times New Roman"/>
          <w:b/>
          <w:sz w:val="28"/>
          <w:szCs w:val="28"/>
          <w:lang w:eastAsia="en-US"/>
        </w:rPr>
        <w:t>. Информация о форме участия и доле участия заинтересованных лиц в выполнении дополнительного перечня работ по благоустройству дворовых территорий</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 xml:space="preserve">Заинтересованные лица принимают участие в реализации мероприятий по благоустройству дворовых территорий, включенных в Программу в текущем году, в рамках дополнительного перечня работ по благоустройству в форме трудового и (или) финансового участия. </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t xml:space="preserve">Организация финансового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t xml:space="preserve">Организация трудового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color w:val="000000"/>
          <w:sz w:val="28"/>
          <w:szCs w:val="28"/>
        </w:rPr>
      </w:pPr>
      <w:r w:rsidRPr="00DB69C8">
        <w:rPr>
          <w:rStyle w:val="apple-converted-space"/>
          <w:color w:val="000000"/>
          <w:sz w:val="28"/>
          <w:szCs w:val="28"/>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DB69C8">
        <w:rPr>
          <w:color w:val="000000"/>
          <w:sz w:val="28"/>
          <w:szCs w:val="28"/>
        </w:rPr>
        <w:t>исходя из необходимости и целесообразности организации таких работ.</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p>
    <w:p w:rsidR="00C87BFD" w:rsidRPr="00DB69C8" w:rsidRDefault="00C87BFD" w:rsidP="00C87BFD">
      <w:pPr>
        <w:spacing w:line="240" w:lineRule="auto"/>
        <w:ind w:left="20" w:right="20" w:firstLine="920"/>
        <w:jc w:val="both"/>
        <w:rPr>
          <w:rFonts w:ascii="Times New Roman" w:hAnsi="Times New Roman" w:cs="Times New Roman"/>
          <w:sz w:val="28"/>
          <w:szCs w:val="28"/>
        </w:rPr>
      </w:pPr>
      <w:r w:rsidRPr="00DB69C8">
        <w:rPr>
          <w:rFonts w:ascii="Times New Roman" w:hAnsi="Times New Roman" w:cs="Times New Roman"/>
          <w:sz w:val="28"/>
          <w:szCs w:val="28"/>
        </w:rPr>
        <w:t xml:space="preserve">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заинтересованные лица) обеспечивают трудовое участие в реализации мероприятий по благоустройству дворовых территорий:</w:t>
      </w:r>
    </w:p>
    <w:p w:rsidR="00C87BFD" w:rsidRPr="00DB69C8" w:rsidRDefault="00C87BFD" w:rsidP="00C87BFD">
      <w:pPr>
        <w:numPr>
          <w:ilvl w:val="0"/>
          <w:numId w:val="38"/>
        </w:numPr>
        <w:tabs>
          <w:tab w:val="left" w:pos="1078"/>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lastRenderedPageBreak/>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обеспечение благоприятных условий для работы подрядной организации, выполняющей работы и для ее работников (горячий чай, печенье и т.д.) ;</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трудовое участие в реализации мероприятий по благоустройству дворовых территорий рекомендуется проводить в форме субботников.</w:t>
      </w:r>
    </w:p>
    <w:p w:rsidR="00C87BFD" w:rsidRPr="00DB69C8" w:rsidRDefault="00C87BFD" w:rsidP="00C87BFD">
      <w:pPr>
        <w:spacing w:line="240" w:lineRule="auto"/>
        <w:ind w:left="120"/>
        <w:jc w:val="both"/>
        <w:rPr>
          <w:rFonts w:ascii="Times New Roman" w:hAnsi="Times New Roman" w:cs="Times New Roman"/>
          <w:sz w:val="28"/>
          <w:szCs w:val="28"/>
        </w:rPr>
      </w:pP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Трудовое участие заинтересованных лиц в реализации мероприятий Программы по благоустройству дворовых территорий, включенных в Программу на текущий год, может подтверждаться документально. Документы, подтверждающие трудовое участие заинтересованных лиц, предоставляются в Общественную комиссию в соответствии с протоколом общего собрания собственников помещений в многоквартирном доме.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В качестве документов (материалов), подтверждающих трудовое участие могут быть представлены отчеты подрядных организаций о выполнении работ, включающих информацию о проведении мероприятий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фото-,видеоматериалы, подтверждающие проведение мероприятий с трудовым участием граждан.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Документы, подтверждающие трудовое участие, представляются в Общественную комиссию не позднее 10 рабочих дней со дня окончания работ, выполняемых заинтересованными лицами.</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V</w:t>
      </w:r>
      <w:r w:rsidRPr="00DB69C8">
        <w:rPr>
          <w:rFonts w:ascii="Times New Roman" w:hAnsi="Times New Roman" w:cs="Times New Roman"/>
          <w:b/>
          <w:sz w:val="28"/>
          <w:szCs w:val="28"/>
          <w:lang w:eastAsia="en-US"/>
        </w:rPr>
        <w:t>. Программные мероприятия, обеспечивающие достижение поставленных целей</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t xml:space="preserve">Основное мероприятия 1. Благоустройство  дворовых территорий многоквартирных домов.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sz w:val="28"/>
          <w:szCs w:val="28"/>
        </w:rPr>
        <w:t xml:space="preserve">В составе основного мероприятия планируется реализация  мероприятий, направленных на выполнение минимального перечня и дополнительного перечня  работ по благоустройству дворовых территорий, в том числе: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t>Минимальный перечень, дополнительный перечень, нормативная (предельная) стоимость (единичные расценки) работ по благоустройству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Минимальный перечень работ по благоустройству дворовых территорий многоквартирных домов,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ремонт внутридворовых проездов;</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обеспечение освещения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lastRenderedPageBreak/>
        <w:t>- установка скамеек;</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установка урн;</w:t>
      </w:r>
    </w:p>
    <w:p w:rsidR="00C87BFD" w:rsidRPr="00DB69C8" w:rsidRDefault="00C87BFD" w:rsidP="00C87BFD">
      <w:pPr>
        <w:pStyle w:val="ad"/>
        <w:shd w:val="clear" w:color="auto" w:fill="FFFFFF"/>
        <w:spacing w:before="0" w:beforeAutospacing="0" w:after="0" w:afterAutospacing="0"/>
        <w:ind w:firstLine="709"/>
        <w:jc w:val="both"/>
        <w:rPr>
          <w:rFonts w:eastAsiaTheme="minorHAnsi"/>
          <w:b/>
          <w:sz w:val="28"/>
          <w:szCs w:val="28"/>
          <w:lang w:eastAsia="en-US"/>
        </w:rPr>
      </w:pPr>
      <w:r w:rsidRPr="00DB69C8">
        <w:rPr>
          <w:rFonts w:eastAsiaTheme="minorHAnsi"/>
          <w:b/>
          <w:sz w:val="28"/>
          <w:szCs w:val="28"/>
          <w:lang w:eastAsia="en-US"/>
        </w:rPr>
        <w:t>Дополнительный перечень работ по благоустройству дворовых территорий,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озеленение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обус</w:t>
      </w:r>
      <w:r>
        <w:rPr>
          <w:rFonts w:eastAsiaTheme="minorHAnsi"/>
          <w:sz w:val="28"/>
          <w:szCs w:val="28"/>
          <w:lang w:eastAsia="en-US"/>
        </w:rPr>
        <w:t>тройство автомобильных парковок,</w:t>
      </w:r>
      <w:r w:rsidRPr="00DB69C8">
        <w:rPr>
          <w:sz w:val="28"/>
          <w:szCs w:val="28"/>
        </w:rPr>
        <w:t>в том числе создание парковочных мест для маломобильных групп граждан</w:t>
      </w:r>
      <w:r>
        <w:rPr>
          <w:sz w:val="28"/>
          <w:szCs w:val="28"/>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детских площадок;</w:t>
      </w:r>
    </w:p>
    <w:p w:rsidR="00C87BFD"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спортивных площадок;</w:t>
      </w:r>
    </w:p>
    <w:p w:rsidR="00C87BFD" w:rsidRPr="00DB69C8" w:rsidRDefault="00C87BFD" w:rsidP="00C87BFD">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DB69C8">
        <w:rPr>
          <w:rFonts w:ascii="Times New Roman" w:hAnsi="Times New Roman" w:cs="Times New Roman"/>
          <w:sz w:val="28"/>
          <w:szCs w:val="28"/>
        </w:rPr>
        <w:t>обустройство площадок для выгула собак;</w:t>
      </w:r>
    </w:p>
    <w:p w:rsidR="00C87BFD"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hAnsi="Times New Roman" w:cs="Times New Roman"/>
          <w:sz w:val="28"/>
          <w:szCs w:val="28"/>
        </w:rPr>
        <w:t>- устройства пандусов, съездов с тротуаров, тактильной плитки длямаломобильных групп граждан</w:t>
      </w:r>
      <w:r>
        <w:rPr>
          <w:rFonts w:ascii="Times New Roman" w:hAnsi="Times New Roman" w:cs="Times New Roman"/>
          <w:sz w:val="28"/>
          <w:szCs w:val="28"/>
        </w:rPr>
        <w:t>;</w:t>
      </w:r>
    </w:p>
    <w:p w:rsidR="00C87BFD" w:rsidRPr="00DB69C8"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eastAsiaTheme="minorHAnsi" w:hAnsi="Times New Roman" w:cs="Times New Roman"/>
          <w:sz w:val="28"/>
          <w:szCs w:val="28"/>
          <w:lang w:eastAsia="en-US"/>
        </w:rPr>
        <w:t>- другие виды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xml:space="preserve">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w:t>
      </w:r>
      <w:r w:rsidRPr="00DB69C8">
        <w:rPr>
          <w:sz w:val="28"/>
          <w:szCs w:val="28"/>
        </w:rPr>
        <w:t xml:space="preserve">Порядком предоставления, рассмотрения и оценки предложений заинтересованных лиц для включения дворовой территории в муниципальную программу </w:t>
      </w:r>
      <w:r w:rsidRPr="00DB69C8">
        <w:rPr>
          <w:bCs/>
          <w:sz w:val="28"/>
          <w:szCs w:val="28"/>
        </w:rPr>
        <w:t xml:space="preserve">МО </w:t>
      </w:r>
      <w:r w:rsidRPr="00DB69C8">
        <w:rPr>
          <w:sz w:val="28"/>
          <w:szCs w:val="28"/>
        </w:rPr>
        <w:t xml:space="preserve">Колчановское сельское поселение </w:t>
      </w:r>
      <w:r w:rsidRPr="00DB69C8">
        <w:rPr>
          <w:bCs/>
          <w:sz w:val="28"/>
          <w:szCs w:val="28"/>
        </w:rPr>
        <w:t>Волховского муниципального района  Ленинградской области «Формирование  комфортной городской среды на 2018-202</w:t>
      </w:r>
      <w:r>
        <w:rPr>
          <w:bCs/>
          <w:sz w:val="28"/>
          <w:szCs w:val="28"/>
        </w:rPr>
        <w:t>4</w:t>
      </w:r>
      <w:r w:rsidRPr="00DB69C8">
        <w:rPr>
          <w:bCs/>
          <w:sz w:val="28"/>
          <w:szCs w:val="28"/>
        </w:rPr>
        <w:t xml:space="preserve"> годы»</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Реализация мероприятий дополнительного перечня работ осуществляется при условии реализации всех мероприятий, предусмотренных в минимальном перечне работ. В случае отсутствия необходимости реализации одного и (или) нескольких мероприятий предусмотренных в минимальном перечне работ, в соответствии с техническим состоянием элементов, возможна реализация мероприятий, предусмотренных в дополнительном перечне работ, без необходимости реализации всех мероприятий предусмотренных в минимальном перечне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Участие заинтересованных лиц при выполнении работ по благоустройству дворовых территорий  в рамках дополнительного перечня работ предусмотрено в форме привлечения заинтересованных лиц к проведению демонтажных и общестроительных работ, не требующих специализированных навыков и квалификации, а также мероприятий по уборке территории после завершения работ.</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ab/>
      </w:r>
      <w:r w:rsidRPr="00DB69C8">
        <w:rPr>
          <w:rFonts w:ascii="Times New Roman" w:hAnsi="Times New Roman" w:cs="Times New Roman"/>
          <w:sz w:val="28"/>
          <w:szCs w:val="28"/>
        </w:rPr>
        <w:tab/>
        <w:t>Порядок 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муниципального образования Колчановское сельское поселение Волховского муниципального района Ленинградской области приведен в приложении 3 к муниципальной программе МО Колчановское сельское поселение Волховского муниципального района Ленинградской области «Формирование  комфортной городской среды на 201</w:t>
      </w:r>
      <w:r>
        <w:rPr>
          <w:rFonts w:ascii="Times New Roman" w:hAnsi="Times New Roman" w:cs="Times New Roman"/>
          <w:sz w:val="28"/>
          <w:szCs w:val="28"/>
        </w:rPr>
        <w:t>8</w:t>
      </w:r>
      <w:r w:rsidRPr="00DB69C8">
        <w:rPr>
          <w:rFonts w:ascii="Times New Roman" w:hAnsi="Times New Roman" w:cs="Times New Roman"/>
          <w:sz w:val="28"/>
          <w:szCs w:val="28"/>
        </w:rPr>
        <w:t>-202</w:t>
      </w:r>
      <w:r>
        <w:rPr>
          <w:rFonts w:ascii="Times New Roman" w:hAnsi="Times New Roman" w:cs="Times New Roman"/>
          <w:sz w:val="28"/>
          <w:szCs w:val="28"/>
        </w:rPr>
        <w:t>4</w:t>
      </w:r>
      <w:r w:rsidRPr="00DB69C8">
        <w:rPr>
          <w:rFonts w:ascii="Times New Roman" w:hAnsi="Times New Roman" w:cs="Times New Roman"/>
          <w:sz w:val="28"/>
          <w:szCs w:val="28"/>
        </w:rPr>
        <w:t xml:space="preserve"> годы».</w:t>
      </w:r>
    </w:p>
    <w:p w:rsidR="00C87BFD" w:rsidRDefault="00C87BFD" w:rsidP="00C87BFD">
      <w:pPr>
        <w:pStyle w:val="ad"/>
        <w:shd w:val="clear" w:color="auto" w:fill="FFFFFF"/>
        <w:spacing w:before="0" w:beforeAutospacing="0" w:after="0" w:afterAutospacing="0"/>
        <w:jc w:val="both"/>
        <w:rPr>
          <w:b/>
          <w:sz w:val="28"/>
          <w:szCs w:val="28"/>
        </w:rPr>
      </w:pPr>
      <w:r>
        <w:rPr>
          <w:b/>
          <w:sz w:val="28"/>
          <w:szCs w:val="28"/>
        </w:rPr>
        <w:t>Основное мероприятие</w:t>
      </w:r>
      <w:r w:rsidRPr="00DB69C8">
        <w:rPr>
          <w:b/>
          <w:sz w:val="28"/>
          <w:szCs w:val="28"/>
        </w:rPr>
        <w:t xml:space="preserve"> 1. Проведение </w:t>
      </w:r>
      <w:r w:rsidRPr="00DB69C8">
        <w:rPr>
          <w:rFonts w:eastAsiaTheme="minorHAnsi"/>
          <w:b/>
          <w:sz w:val="28"/>
          <w:szCs w:val="28"/>
          <w:lang w:eastAsia="en-US"/>
        </w:rPr>
        <w:t>работ по благоустройству</w:t>
      </w:r>
      <w:r w:rsidRPr="00DC23A4">
        <w:rPr>
          <w:b/>
          <w:sz w:val="28"/>
          <w:szCs w:val="28"/>
        </w:rPr>
        <w:t>дворовых территорий многоквартирных домов</w:t>
      </w:r>
      <w:r>
        <w:rPr>
          <w:b/>
          <w:sz w:val="28"/>
          <w:szCs w:val="28"/>
        </w:rPr>
        <w:t xml:space="preserve">. </w:t>
      </w:r>
    </w:p>
    <w:p w:rsidR="00C87BFD" w:rsidRDefault="00C87BFD" w:rsidP="00C87BFD">
      <w:pPr>
        <w:pStyle w:val="ad"/>
        <w:shd w:val="clear" w:color="auto" w:fill="FFFFFF"/>
        <w:spacing w:before="0" w:beforeAutospacing="0" w:after="0" w:afterAutospacing="0"/>
        <w:jc w:val="both"/>
        <w:rPr>
          <w:b/>
          <w:sz w:val="28"/>
          <w:szCs w:val="28"/>
        </w:rPr>
      </w:pPr>
    </w:p>
    <w:p w:rsidR="00C87BFD" w:rsidRPr="00DB69C8" w:rsidRDefault="00C87BFD" w:rsidP="00C87BFD">
      <w:pPr>
        <w:pStyle w:val="ad"/>
        <w:shd w:val="clear" w:color="auto" w:fill="FFFFFF"/>
        <w:spacing w:before="0" w:beforeAutospacing="0" w:after="0" w:afterAutospacing="0"/>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ия 1</w:t>
      </w:r>
      <w:r>
        <w:rPr>
          <w:rFonts w:eastAsiaTheme="minorHAnsi"/>
          <w:sz w:val="28"/>
          <w:szCs w:val="28"/>
          <w:lang w:eastAsia="en-US"/>
        </w:rPr>
        <w:t xml:space="preserve"> п</w:t>
      </w:r>
      <w:r w:rsidRPr="00DB69C8">
        <w:rPr>
          <w:rFonts w:eastAsiaTheme="minorHAnsi"/>
          <w:sz w:val="28"/>
          <w:szCs w:val="28"/>
          <w:lang w:eastAsia="en-US"/>
        </w:rPr>
        <w:t xml:space="preserve">риведен в </w:t>
      </w:r>
      <w:r w:rsidRPr="00382B14">
        <w:rPr>
          <w:rFonts w:eastAsiaTheme="minorHAnsi"/>
          <w:b/>
          <w:sz w:val="28"/>
          <w:szCs w:val="28"/>
          <w:lang w:eastAsia="en-US"/>
        </w:rPr>
        <w:t>приложении 1</w:t>
      </w:r>
      <w:r w:rsidRPr="00DB69C8">
        <w:rPr>
          <w:rFonts w:eastAsiaTheme="minorHAnsi"/>
          <w:sz w:val="28"/>
          <w:szCs w:val="28"/>
          <w:lang w:eastAsia="en-US"/>
        </w:rPr>
        <w:t xml:space="preserve"> к муниципальной 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«Формирование  комфортной городской среды на 2018-202</w:t>
      </w:r>
      <w:r>
        <w:rPr>
          <w:rFonts w:eastAsiaTheme="minorHAnsi"/>
          <w:sz w:val="28"/>
          <w:szCs w:val="28"/>
          <w:lang w:eastAsia="en-US"/>
        </w:rPr>
        <w:t>4</w:t>
      </w:r>
      <w:r w:rsidRPr="00DB69C8">
        <w:rPr>
          <w:rFonts w:eastAsiaTheme="minorHAnsi"/>
          <w:sz w:val="28"/>
          <w:szCs w:val="28"/>
          <w:lang w:eastAsia="en-US"/>
        </w:rPr>
        <w:t xml:space="preserve"> годы». </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b/>
          <w:sz w:val="28"/>
          <w:szCs w:val="28"/>
        </w:rPr>
        <w:t xml:space="preserve">Основное мероприятие 2. Проведение </w:t>
      </w:r>
      <w:r w:rsidRPr="00DB69C8">
        <w:rPr>
          <w:rFonts w:eastAsiaTheme="minorHAnsi"/>
          <w:b/>
          <w:sz w:val="28"/>
          <w:szCs w:val="28"/>
          <w:lang w:eastAsia="en-US"/>
        </w:rPr>
        <w:t>работ по благоустройству общественных территорий</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 xml:space="preserve">ия 2. </w:t>
      </w:r>
      <w:r w:rsidRPr="00382B14">
        <w:rPr>
          <w:rFonts w:eastAsiaTheme="minorHAnsi"/>
          <w:sz w:val="28"/>
          <w:szCs w:val="28"/>
          <w:lang w:eastAsia="en-US"/>
        </w:rPr>
        <w:t>приведен в приложении 2</w:t>
      </w:r>
      <w:r w:rsidRPr="00DB69C8">
        <w:rPr>
          <w:rFonts w:eastAsiaTheme="minorHAnsi"/>
          <w:sz w:val="28"/>
          <w:szCs w:val="28"/>
          <w:lang w:eastAsia="en-US"/>
        </w:rPr>
        <w:t xml:space="preserve"> к муниципальной 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 xml:space="preserve">«Формирование  комфортной городской среды 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 xml:space="preserve"> годы</w:t>
      </w:r>
      <w:r w:rsidRPr="00DB69C8">
        <w:rPr>
          <w:rFonts w:eastAsiaTheme="minorHAnsi"/>
          <w:sz w:val="28"/>
          <w:szCs w:val="28"/>
          <w:lang w:eastAsia="en-US"/>
        </w:rPr>
        <w:t xml:space="preserve">». </w:t>
      </w:r>
    </w:p>
    <w:p w:rsidR="00C87BFD" w:rsidRPr="00DC23A4" w:rsidRDefault="00C87BFD" w:rsidP="00C87BFD">
      <w:pPr>
        <w:spacing w:after="0" w:line="240" w:lineRule="auto"/>
        <w:jc w:val="both"/>
        <w:rPr>
          <w:rFonts w:ascii="Times New Roman" w:hAnsi="Times New Roman" w:cs="Times New Roman"/>
          <w:sz w:val="28"/>
          <w:szCs w:val="28"/>
        </w:rPr>
      </w:pPr>
      <w:r w:rsidRPr="00DC23A4">
        <w:rPr>
          <w:rFonts w:ascii="Times New Roman" w:hAnsi="Times New Roman" w:cs="Times New Roman"/>
          <w:sz w:val="28"/>
          <w:szCs w:val="28"/>
        </w:rPr>
        <w:t xml:space="preserve"> Адресный перечень дворовых и общественных территорий,</w:t>
      </w:r>
    </w:p>
    <w:p w:rsidR="00C87BFD" w:rsidRPr="00DC23A4" w:rsidRDefault="00C87BFD" w:rsidP="00C87BFD">
      <w:pPr>
        <w:spacing w:after="0" w:line="240" w:lineRule="auto"/>
        <w:ind w:left="120" w:right="20"/>
        <w:jc w:val="both"/>
        <w:rPr>
          <w:rFonts w:ascii="Times New Roman" w:hAnsi="Times New Roman" w:cs="Times New Roman"/>
          <w:sz w:val="28"/>
          <w:szCs w:val="28"/>
        </w:rPr>
      </w:pPr>
      <w:r>
        <w:rPr>
          <w:rFonts w:ascii="Times New Roman" w:hAnsi="Times New Roman" w:cs="Times New Roman"/>
          <w:sz w:val="28"/>
          <w:szCs w:val="28"/>
        </w:rPr>
        <w:t>подлежащих благоустройству,</w:t>
      </w:r>
      <w:r w:rsidRPr="00DC23A4">
        <w:rPr>
          <w:rFonts w:ascii="Times New Roman" w:hAnsi="Times New Roman" w:cs="Times New Roman"/>
          <w:sz w:val="28"/>
          <w:szCs w:val="28"/>
        </w:rPr>
        <w:t xml:space="preserve"> будет сформирован на основании предложений граждан, заинтересованных лиц, одобренных в порядке, установленном администрацией </w:t>
      </w:r>
      <w:r>
        <w:rPr>
          <w:rFonts w:ascii="Times New Roman" w:hAnsi="Times New Roman" w:cs="Times New Roman"/>
          <w:sz w:val="28"/>
          <w:szCs w:val="28"/>
        </w:rPr>
        <w:t xml:space="preserve">МО Колчановскоеселькое поселение </w:t>
      </w:r>
      <w:r w:rsidRPr="00DC23A4">
        <w:rPr>
          <w:rFonts w:ascii="Times New Roman" w:hAnsi="Times New Roman" w:cs="Times New Roman"/>
          <w:sz w:val="28"/>
          <w:szCs w:val="28"/>
        </w:rPr>
        <w:t xml:space="preserve">Волховского муниципального района (применительно к общественным территориям - прошедших общественное обсуждение) и будет представлен в приложениях № 1 и № 2 к Перечню мероприятий муниципальной программы «Формирование комфортной городской среды на </w:t>
      </w:r>
      <w:r>
        <w:rPr>
          <w:rFonts w:ascii="Times New Roman" w:hAnsi="Times New Roman" w:cs="Times New Roman"/>
          <w:sz w:val="28"/>
          <w:szCs w:val="28"/>
        </w:rPr>
        <w:t>территории села Колчаново муниципального образования Колчановское сельское поселение Волховского муниципального района Ленинградской области</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 xml:space="preserve">           Стоимость выполняемых работ в соответствии с минимальным и дополнительным</w:t>
      </w:r>
      <w:r w:rsidRPr="00DB69C8">
        <w:rPr>
          <w:rFonts w:ascii="Times New Roman" w:hAnsi="Times New Roman" w:cs="Times New Roman"/>
          <w:sz w:val="28"/>
          <w:szCs w:val="28"/>
        </w:rPr>
        <w:tab/>
        <w:t>перечнями, включенными</w:t>
      </w:r>
      <w:r w:rsidRPr="00DB69C8">
        <w:rPr>
          <w:rFonts w:ascii="Times New Roman" w:hAnsi="Times New Roman" w:cs="Times New Roman"/>
          <w:sz w:val="28"/>
          <w:szCs w:val="28"/>
        </w:rPr>
        <w:tab/>
        <w:t>в предложения</w:t>
      </w:r>
    </w:p>
    <w:p w:rsidR="00C87BFD" w:rsidRPr="00DB69C8" w:rsidRDefault="00C87BFD" w:rsidP="00C87BFD">
      <w:pPr>
        <w:tabs>
          <w:tab w:val="left" w:pos="1448"/>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заинтересованных лиц и по которым в результате рассмотрения и оценки предложений граждан,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 будет определена путем составления локальных сметных расчетов, составленных на основании территориальных сметных нормативов Ленинградской области,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и областного бюджетов, с применением индексов изменения сметной стоимости, и согласованных с представителем (представителями) заинтересованных лиц, уполномоченных на представление предложений, согласование дизайн-проекта благоустройства дворовой и общественной территории, а так же на участие в контроле, в том числе промежуточном, и приемке работ по благ</w:t>
      </w:r>
      <w:r>
        <w:rPr>
          <w:rFonts w:ascii="Times New Roman" w:hAnsi="Times New Roman" w:cs="Times New Roman"/>
          <w:sz w:val="28"/>
          <w:szCs w:val="28"/>
        </w:rPr>
        <w:t>оустройству дворовой территории.</w:t>
      </w:r>
    </w:p>
    <w:p w:rsidR="00C87BFD" w:rsidRDefault="00C87BFD" w:rsidP="00C87BFD">
      <w:pPr>
        <w:tabs>
          <w:tab w:val="left" w:pos="426"/>
        </w:tabs>
        <w:spacing w:after="0" w:line="240" w:lineRule="auto"/>
        <w:jc w:val="both"/>
        <w:rPr>
          <w:rFonts w:ascii="Times New Roman" w:hAnsi="Times New Roman" w:cs="Times New Roman"/>
          <w:sz w:val="28"/>
          <w:szCs w:val="28"/>
        </w:rPr>
      </w:pPr>
    </w:p>
    <w:p w:rsidR="00C87BFD" w:rsidRDefault="00C87BFD" w:rsidP="00C87BFD">
      <w:pPr>
        <w:tabs>
          <w:tab w:val="left" w:pos="426"/>
        </w:tabs>
        <w:spacing w:after="0" w:line="240" w:lineRule="auto"/>
        <w:jc w:val="both"/>
        <w:rPr>
          <w:rFonts w:ascii="Times New Roman" w:hAnsi="Times New Roman" w:cs="Times New Roman"/>
          <w:sz w:val="28"/>
          <w:szCs w:val="28"/>
        </w:rPr>
      </w:pPr>
    </w:p>
    <w:p w:rsidR="00C87BFD" w:rsidRDefault="00C87BFD" w:rsidP="00C87BFD">
      <w:pPr>
        <w:tabs>
          <w:tab w:val="left" w:pos="426"/>
        </w:tabs>
        <w:spacing w:after="0" w:line="240" w:lineRule="auto"/>
        <w:jc w:val="both"/>
        <w:rPr>
          <w:rFonts w:ascii="Times New Roman" w:hAnsi="Times New Roman" w:cs="Times New Roman"/>
          <w:sz w:val="28"/>
          <w:szCs w:val="28"/>
        </w:rPr>
      </w:pP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p>
    <w:p w:rsidR="00C87BFD" w:rsidRDefault="00C87BFD" w:rsidP="00C87BFD">
      <w:pPr>
        <w:pStyle w:val="ConsPlusNormal"/>
        <w:ind w:firstLine="540"/>
        <w:jc w:val="center"/>
        <w:rPr>
          <w:rFonts w:ascii="Times New Roman" w:hAnsi="Times New Roman" w:cs="Times New Roman"/>
          <w:b/>
          <w:sz w:val="28"/>
          <w:szCs w:val="28"/>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VI</w:t>
      </w:r>
      <w:r w:rsidRPr="00DB69C8">
        <w:rPr>
          <w:rFonts w:ascii="Times New Roman" w:hAnsi="Times New Roman" w:cs="Times New Roman"/>
          <w:b/>
          <w:sz w:val="28"/>
          <w:szCs w:val="28"/>
          <w:lang w:eastAsia="en-US"/>
        </w:rPr>
        <w:t xml:space="preserve">. </w:t>
      </w:r>
      <w:r w:rsidRPr="00DB69C8">
        <w:rPr>
          <w:rFonts w:ascii="Times New Roman" w:hAnsi="Times New Roman" w:cs="Times New Roman"/>
          <w:b/>
          <w:sz w:val="28"/>
          <w:szCs w:val="28"/>
        </w:rPr>
        <w:t>Контроль за ходом реализации муниципальной программы</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p>
    <w:p w:rsidR="00C87BFD" w:rsidRPr="00DB69C8" w:rsidRDefault="00C87BFD" w:rsidP="00C87BFD">
      <w:pPr>
        <w:autoSpaceDE w:val="0"/>
        <w:autoSpaceDN w:val="0"/>
        <w:adjustRightInd w:val="0"/>
        <w:spacing w:after="0" w:line="240" w:lineRule="auto"/>
        <w:ind w:firstLine="720"/>
        <w:jc w:val="both"/>
        <w:rPr>
          <w:rFonts w:ascii="Times New Roman" w:hAnsi="Times New Roman" w:cs="Times New Roman"/>
          <w:sz w:val="28"/>
          <w:szCs w:val="28"/>
        </w:rPr>
      </w:pPr>
      <w:r w:rsidRPr="00DB69C8">
        <w:rPr>
          <w:rFonts w:ascii="Times New Roman" w:hAnsi="Times New Roman" w:cs="Times New Roman"/>
          <w:sz w:val="28"/>
          <w:szCs w:val="28"/>
        </w:rPr>
        <w:lastRenderedPageBreak/>
        <w:t xml:space="preserve">Ответственность за реализацию муниципальной программы несет исполнитель программы. Контроль и управление за реализацией муниципальной программы, обеспечение достижения планируемых значений показателей, реализации программных мероприятий осуществляет </w:t>
      </w:r>
      <w:r>
        <w:rPr>
          <w:rFonts w:ascii="Times New Roman" w:hAnsi="Times New Roman" w:cs="Times New Roman"/>
          <w:sz w:val="28"/>
          <w:szCs w:val="28"/>
        </w:rPr>
        <w:t>и.</w:t>
      </w:r>
      <w:r w:rsidRPr="00DB69C8">
        <w:rPr>
          <w:rFonts w:ascii="Times New Roman" w:hAnsi="Times New Roman" w:cs="Times New Roman"/>
          <w:sz w:val="28"/>
          <w:szCs w:val="28"/>
        </w:rPr>
        <w:t>о</w:t>
      </w:r>
      <w:r>
        <w:rPr>
          <w:rFonts w:ascii="Times New Roman" w:hAnsi="Times New Roman" w:cs="Times New Roman"/>
          <w:sz w:val="28"/>
          <w:szCs w:val="28"/>
        </w:rPr>
        <w:t>.</w:t>
      </w:r>
      <w:r w:rsidRPr="00DB69C8">
        <w:rPr>
          <w:rFonts w:ascii="Times New Roman" w:hAnsi="Times New Roman" w:cs="Times New Roman"/>
          <w:sz w:val="28"/>
          <w:szCs w:val="28"/>
        </w:rPr>
        <w:t xml:space="preserve"> главы МО Колчановское сельское поселение. Взаимодействие между исполнителями отдельных мероприятий муниципальной программы и координацию их действий по реализации запланированных работ, достижению планируемых значений показателей эффективности, анализу и рациональному использованию средств бюджета и иных привлекаемых источников осуществляет ответственный исполнитель муниципальной программы – администрация муниципального образования Колчановское сельское поселение Волховского муниципального района Ленинградской области.</w:t>
      </w: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sectPr w:rsidR="00C87BFD" w:rsidRPr="00DB69C8" w:rsidSect="00C877C9">
          <w:footerReference w:type="default" r:id="rId12"/>
          <w:pgSz w:w="11906" w:h="16838"/>
          <w:pgMar w:top="709" w:right="1274" w:bottom="1134" w:left="851" w:header="709" w:footer="709" w:gutter="0"/>
          <w:cols w:space="708"/>
          <w:docGrid w:linePitch="360"/>
        </w:sect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pStyle w:val="ConsPlusNormal"/>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Приложение 1</w:t>
      </w:r>
    </w:p>
    <w:p w:rsidR="00C87BFD" w:rsidRPr="00DB69C8" w:rsidRDefault="00C87BFD" w:rsidP="00C169A1">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к муниципальной программе МО Колчановское сельское поселение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 «Формирование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w:t>
      </w:r>
      <w:r>
        <w:rPr>
          <w:sz w:val="28"/>
          <w:szCs w:val="28"/>
        </w:rPr>
        <w:t xml:space="preserve">-2024 </w:t>
      </w:r>
      <w:r w:rsidRPr="00DB69C8">
        <w:rPr>
          <w:sz w:val="28"/>
          <w:szCs w:val="28"/>
        </w:rPr>
        <w:t xml:space="preserve">годы»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r w:rsidRPr="00DB69C8">
        <w:rPr>
          <w:rFonts w:ascii="Times New Roman" w:hAnsi="Times New Roman" w:cs="Times New Roman"/>
          <w:b/>
          <w:sz w:val="28"/>
          <w:szCs w:val="28"/>
        </w:rPr>
        <w:t xml:space="preserve">Перечень мероприятий муниципальной программы МО Колчановское сельское поселение Волховского муниципального района Ленинградской области  «Формирование  </w:t>
      </w:r>
      <w:r>
        <w:rPr>
          <w:rFonts w:ascii="Times New Roman" w:hAnsi="Times New Roman" w:cs="Times New Roman"/>
          <w:b/>
          <w:sz w:val="28"/>
          <w:szCs w:val="28"/>
        </w:rPr>
        <w:t>современной</w:t>
      </w:r>
      <w:r w:rsidRPr="00DB69C8">
        <w:rPr>
          <w:rFonts w:ascii="Times New Roman" w:hAnsi="Times New Roman" w:cs="Times New Roman"/>
          <w:b/>
          <w:sz w:val="28"/>
          <w:szCs w:val="28"/>
        </w:rPr>
        <w:t xml:space="preserve"> городской среды </w:t>
      </w:r>
      <w:r w:rsidRPr="00A21B34">
        <w:rPr>
          <w:rFonts w:ascii="Times New Roman" w:hAnsi="Times New Roman" w:cs="Times New Roman"/>
          <w:b/>
          <w:sz w:val="28"/>
          <w:szCs w:val="28"/>
        </w:rPr>
        <w:t>на территории села Колчаново муниципального образования Колчановское сельское поселение Волховского муниципального района Ленинградской области2018-202</w:t>
      </w:r>
      <w:r>
        <w:rPr>
          <w:rFonts w:ascii="Times New Roman" w:hAnsi="Times New Roman" w:cs="Times New Roman"/>
          <w:b/>
          <w:sz w:val="28"/>
          <w:szCs w:val="28"/>
        </w:rPr>
        <w:t>4</w:t>
      </w:r>
      <w:r w:rsidRPr="00A21B34">
        <w:rPr>
          <w:rFonts w:ascii="Times New Roman" w:hAnsi="Times New Roman" w:cs="Times New Roman"/>
          <w:b/>
          <w:sz w:val="28"/>
          <w:szCs w:val="28"/>
        </w:rPr>
        <w:t xml:space="preserve"> годы» </w:t>
      </w:r>
    </w:p>
    <w:p w:rsidR="00C87BFD" w:rsidRPr="00DB69C8" w:rsidRDefault="00C87BFD" w:rsidP="00C87BFD">
      <w:pPr>
        <w:tabs>
          <w:tab w:val="left" w:pos="-567"/>
        </w:tabs>
        <w:spacing w:line="240" w:lineRule="auto"/>
        <w:ind w:left="-567"/>
        <w:jc w:val="center"/>
        <w:rPr>
          <w:rFonts w:ascii="Times New Roman" w:hAnsi="Times New Roman" w:cs="Times New Roman"/>
          <w:b/>
          <w:sz w:val="28"/>
          <w:szCs w:val="28"/>
          <w:lang w:eastAsia="ar-SA"/>
        </w:rPr>
      </w:pPr>
    </w:p>
    <w:tbl>
      <w:tblPr>
        <w:tblW w:w="16302" w:type="dxa"/>
        <w:tblInd w:w="-176" w:type="dxa"/>
        <w:tblLayout w:type="fixed"/>
        <w:tblLook w:val="04A0"/>
      </w:tblPr>
      <w:tblGrid>
        <w:gridCol w:w="582"/>
        <w:gridCol w:w="2268"/>
        <w:gridCol w:w="1560"/>
        <w:gridCol w:w="1134"/>
        <w:gridCol w:w="1261"/>
        <w:gridCol w:w="992"/>
        <w:gridCol w:w="709"/>
        <w:gridCol w:w="1276"/>
        <w:gridCol w:w="708"/>
        <w:gridCol w:w="709"/>
        <w:gridCol w:w="851"/>
        <w:gridCol w:w="850"/>
        <w:gridCol w:w="2126"/>
        <w:gridCol w:w="1276"/>
      </w:tblGrid>
      <w:tr w:rsidR="00C87BFD" w:rsidRPr="00DB69C8" w:rsidTr="00C169A1">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Мероприятия по реализации программы (подпрограммы)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Срок исполнения мероприятий</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Всего (тыс.руб.)</w:t>
            </w:r>
          </w:p>
        </w:tc>
        <w:tc>
          <w:tcPr>
            <w:tcW w:w="5245" w:type="dxa"/>
            <w:gridSpan w:val="6"/>
            <w:tcBorders>
              <w:top w:val="single" w:sz="4" w:space="0" w:color="auto"/>
              <w:left w:val="nil"/>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 xml:space="preserve">Объем финансирования по годам (тыс. руб.)         </w:t>
            </w:r>
          </w:p>
        </w:tc>
        <w:tc>
          <w:tcPr>
            <w:tcW w:w="850" w:type="dxa"/>
            <w:tcBorders>
              <w:top w:val="single" w:sz="4" w:space="0" w:color="auto"/>
              <w:left w:val="single" w:sz="4" w:space="0" w:color="auto"/>
              <w:bottom w:val="single" w:sz="4" w:space="0" w:color="auto"/>
              <w:right w:val="single" w:sz="4" w:space="0" w:color="auto"/>
            </w:tcBorders>
          </w:tcPr>
          <w:p w:rsidR="00C87BFD" w:rsidRPr="00EF0A71" w:rsidRDefault="00C87BFD" w:rsidP="00CD30DD">
            <w:pPr>
              <w:spacing w:after="0" w:line="240" w:lineRule="auto"/>
              <w:rPr>
                <w:rFonts w:ascii="Times New Roman" w:eastAsia="Times New Roman" w:hAnsi="Times New Roman" w:cs="Times New Roman"/>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4"/>
                <w:szCs w:val="24"/>
              </w:rPr>
            </w:pPr>
            <w:r w:rsidRPr="00EF0A71">
              <w:rPr>
                <w:rFonts w:ascii="Times New Roman" w:eastAsia="Times New Roman" w:hAnsi="Times New Roman" w:cs="Times New Roman"/>
                <w:color w:val="000000"/>
                <w:sz w:val="24"/>
                <w:szCs w:val="24"/>
              </w:rPr>
              <w:t>Ответственный  за реализацию основных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0"/>
                <w:szCs w:val="20"/>
              </w:rPr>
            </w:pPr>
            <w:r w:rsidRPr="00EF0A71">
              <w:rPr>
                <w:rFonts w:ascii="Times New Roman" w:eastAsia="Times New Roman" w:hAnsi="Times New Roman" w:cs="Times New Roman"/>
                <w:color w:val="000000"/>
                <w:sz w:val="20"/>
                <w:szCs w:val="20"/>
              </w:rPr>
              <w:t>Планируемые рез</w:t>
            </w:r>
            <w:r>
              <w:rPr>
                <w:rFonts w:ascii="Times New Roman" w:eastAsia="Times New Roman" w:hAnsi="Times New Roman" w:cs="Times New Roman"/>
                <w:color w:val="000000"/>
                <w:sz w:val="20"/>
                <w:szCs w:val="20"/>
              </w:rPr>
              <w:t xml:space="preserve">ультаты выполнения мероприятий </w:t>
            </w:r>
            <w:r w:rsidRPr="00EF0A71">
              <w:rPr>
                <w:rFonts w:ascii="Times New Roman" w:eastAsia="Times New Roman" w:hAnsi="Times New Roman" w:cs="Times New Roman"/>
                <w:color w:val="000000"/>
                <w:sz w:val="20"/>
                <w:szCs w:val="20"/>
              </w:rPr>
              <w:t>программы</w:t>
            </w:r>
          </w:p>
        </w:tc>
      </w:tr>
      <w:tr w:rsidR="00C87BFD" w:rsidRPr="00DB69C8" w:rsidTr="00C169A1">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2018г.</w:t>
            </w:r>
          </w:p>
        </w:tc>
        <w:tc>
          <w:tcPr>
            <w:tcW w:w="709"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2019г.</w:t>
            </w:r>
          </w:p>
        </w:tc>
        <w:tc>
          <w:tcPr>
            <w:tcW w:w="1276"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2020г.</w:t>
            </w:r>
          </w:p>
        </w:tc>
        <w:tc>
          <w:tcPr>
            <w:tcW w:w="708"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2021г.</w:t>
            </w:r>
          </w:p>
        </w:tc>
        <w:tc>
          <w:tcPr>
            <w:tcW w:w="709"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2022г.</w:t>
            </w:r>
          </w:p>
        </w:tc>
        <w:tc>
          <w:tcPr>
            <w:tcW w:w="851"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2023г.</w:t>
            </w:r>
          </w:p>
        </w:tc>
        <w:tc>
          <w:tcPr>
            <w:tcW w:w="850" w:type="dxa"/>
            <w:tcBorders>
              <w:top w:val="single" w:sz="4" w:space="0" w:color="auto"/>
              <w:left w:val="single" w:sz="4" w:space="0" w:color="auto"/>
              <w:bottom w:val="single" w:sz="4" w:space="0" w:color="auto"/>
              <w:right w:val="single" w:sz="4" w:space="0" w:color="auto"/>
            </w:tcBorders>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2024г.</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D7A3C" w:rsidRPr="00DB69C8" w:rsidTr="00CD7A3C">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CD7A3C" w:rsidRPr="00A21B34" w:rsidRDefault="00CD7A3C" w:rsidP="00CD30DD">
            <w:pPr>
              <w:pStyle w:val="ConsPlusNormal"/>
              <w:ind w:firstLine="709"/>
              <w:rPr>
                <w:rFonts w:ascii="Times New Roman" w:eastAsiaTheme="minorHAnsi" w:hAnsi="Times New Roman" w:cs="Times New Roman"/>
                <w:b/>
                <w:sz w:val="28"/>
                <w:szCs w:val="28"/>
                <w:lang w:eastAsia="en-US"/>
              </w:rPr>
            </w:pPr>
            <w:r w:rsidRPr="00DB69C8">
              <w:rPr>
                <w:rFonts w:ascii="Times New Roman" w:eastAsia="Times New Roman" w:hAnsi="Times New Roman" w:cs="Times New Roman"/>
                <w:b/>
                <w:bCs/>
                <w:color w:val="000000"/>
                <w:sz w:val="28"/>
                <w:szCs w:val="28"/>
              </w:rPr>
              <w:t xml:space="preserve">Всего по муниципальной программе МО Колчановское сельское поселение Волховского муниципального района Ленинградской области </w:t>
            </w:r>
            <w:r w:rsidRPr="00DB69C8">
              <w:rPr>
                <w:rFonts w:ascii="Times New Roman" w:hAnsi="Times New Roman" w:cs="Times New Roman"/>
                <w:b/>
                <w:sz w:val="28"/>
                <w:szCs w:val="28"/>
              </w:rPr>
              <w:t xml:space="preserve">Формирование  </w:t>
            </w:r>
            <w:r>
              <w:rPr>
                <w:rFonts w:ascii="Times New Roman" w:hAnsi="Times New Roman" w:cs="Times New Roman"/>
                <w:b/>
                <w:sz w:val="28"/>
                <w:szCs w:val="28"/>
              </w:rPr>
              <w:lastRenderedPageBreak/>
              <w:t>современной</w:t>
            </w:r>
            <w:r w:rsidRPr="00DB69C8">
              <w:rPr>
                <w:rFonts w:ascii="Times New Roman" w:hAnsi="Times New Roman" w:cs="Times New Roman"/>
                <w:b/>
                <w:sz w:val="28"/>
                <w:szCs w:val="28"/>
              </w:rPr>
              <w:t xml:space="preserve"> городской среды </w:t>
            </w:r>
            <w:r w:rsidRPr="00A21B34">
              <w:rPr>
                <w:rFonts w:ascii="Times New Roman" w:hAnsi="Times New Roman" w:cs="Times New Roman"/>
                <w:b/>
                <w:sz w:val="28"/>
                <w:szCs w:val="28"/>
              </w:rPr>
              <w:t xml:space="preserve">на территории села Колчаново муниципального образования Колчановское сельское поселение Волховского муниципального района Ленинградской области2018-2022 годы» </w:t>
            </w:r>
          </w:p>
          <w:p w:rsidR="00CD7A3C" w:rsidRPr="00DB69C8" w:rsidRDefault="00CD7A3C" w:rsidP="00CD30DD">
            <w:pPr>
              <w:tabs>
                <w:tab w:val="left" w:pos="-567"/>
              </w:tabs>
              <w:spacing w:line="240" w:lineRule="auto"/>
              <w:ind w:left="-567"/>
              <w:jc w:val="center"/>
              <w:rPr>
                <w:rFonts w:ascii="Times New Roman" w:hAnsi="Times New Roman" w:cs="Times New Roman"/>
                <w:b/>
                <w:sz w:val="28"/>
                <w:szCs w:val="28"/>
                <w:lang w:eastAsia="ar-SA"/>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lastRenderedPageBreak/>
              <w:t xml:space="preserve">Итого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2018-202</w:t>
            </w:r>
            <w:r>
              <w:rPr>
                <w:rFonts w:ascii="Times New Roman" w:eastAsia="Times New Roman" w:hAnsi="Times New Roman" w:cs="Times New Roman"/>
                <w:b/>
                <w:bCs/>
                <w:color w:val="000000"/>
                <w:sz w:val="28"/>
                <w:szCs w:val="28"/>
              </w:rPr>
              <w:t>4</w:t>
            </w:r>
            <w:r w:rsidRPr="00DB69C8">
              <w:rPr>
                <w:rFonts w:ascii="Times New Roman" w:eastAsia="Times New Roman" w:hAnsi="Times New Roman" w:cs="Times New Roman"/>
                <w:b/>
                <w:bCs/>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7A3C" w:rsidRPr="00D65CDE" w:rsidRDefault="00B156F9" w:rsidP="00B156F9">
            <w:pPr>
              <w:spacing w:line="240" w:lineRule="auto"/>
              <w:rPr>
                <w:rFonts w:ascii="Times New Roman" w:hAnsi="Times New Roman" w:cs="Times New Roman"/>
              </w:rPr>
            </w:pPr>
            <w:r>
              <w:rPr>
                <w:rFonts w:ascii="Times New Roman" w:hAnsi="Times New Roman" w:cs="Times New Roman"/>
              </w:rPr>
              <w:t>8</w:t>
            </w:r>
            <w:r w:rsidR="00CD7A3C" w:rsidRPr="00D65CDE">
              <w:rPr>
                <w:rFonts w:ascii="Times New Roman" w:hAnsi="Times New Roman" w:cs="Times New Roman"/>
              </w:rPr>
              <w:t>200000</w:t>
            </w:r>
          </w:p>
        </w:tc>
        <w:tc>
          <w:tcPr>
            <w:tcW w:w="992" w:type="dxa"/>
            <w:tcBorders>
              <w:top w:val="nil"/>
              <w:left w:val="nil"/>
              <w:bottom w:val="single" w:sz="4" w:space="0" w:color="auto"/>
              <w:right w:val="single" w:sz="4" w:space="0" w:color="auto"/>
            </w:tcBorders>
            <w:shd w:val="clear" w:color="auto" w:fill="auto"/>
            <w:hideMark/>
          </w:tcPr>
          <w:p w:rsidR="00CD7A3C" w:rsidRPr="00D65CDE" w:rsidRDefault="00CD7A3C" w:rsidP="00CD30DD">
            <w:pPr>
              <w:spacing w:line="240" w:lineRule="auto"/>
              <w:rPr>
                <w:rFonts w:ascii="Times New Roman" w:hAnsi="Times New Roman" w:cs="Times New Roman"/>
              </w:rPr>
            </w:pPr>
            <w:r w:rsidRPr="00D65CDE">
              <w:rPr>
                <w:rFonts w:ascii="Times New Roman" w:hAnsi="Times New Roman" w:cs="Times New Roman"/>
              </w:rPr>
              <w:t>3200000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CD7A3C" w:rsidRPr="00CD30DD" w:rsidRDefault="00B156F9" w:rsidP="00CD30DD">
            <w:pPr>
              <w:spacing w:line="240" w:lineRule="auto"/>
              <w:rPr>
                <w:rFonts w:ascii="Times New Roman" w:hAnsi="Times New Roman" w:cs="Times New Roman"/>
                <w:sz w:val="24"/>
                <w:szCs w:val="24"/>
              </w:rPr>
            </w:pPr>
            <w:r>
              <w:rPr>
                <w:rFonts w:ascii="Times New Roman" w:hAnsi="Times New Roman" w:cs="Times New Roman"/>
                <w:sz w:val="24"/>
                <w:szCs w:val="24"/>
              </w:rPr>
              <w:t>5 000 000</w:t>
            </w: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7A3C" w:rsidRPr="00A313E9" w:rsidRDefault="00CD7A3C" w:rsidP="00CD30DD">
            <w:pPr>
              <w:spacing w:after="0" w:line="240" w:lineRule="auto"/>
              <w:rPr>
                <w:rFonts w:ascii="Times New Roman" w:eastAsia="Times New Roman" w:hAnsi="Times New Roman" w:cs="Times New Roman"/>
                <w:color w:val="000000"/>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D7A3C" w:rsidRPr="00A313E9" w:rsidRDefault="00CD7A3C"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7A3C" w:rsidRPr="00EF0A71" w:rsidRDefault="00CD7A3C" w:rsidP="00CD30DD">
            <w:pPr>
              <w:spacing w:after="0" w:line="240" w:lineRule="auto"/>
              <w:rPr>
                <w:rFonts w:ascii="Times New Roman" w:eastAsia="Times New Roman" w:hAnsi="Times New Roman" w:cs="Times New Roman"/>
                <w:bCs/>
                <w:color w:val="00000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D7A3C" w:rsidRPr="00EF0A71" w:rsidRDefault="00CD7A3C" w:rsidP="00CD30DD">
            <w:pPr>
              <w:spacing w:after="0" w:line="240" w:lineRule="auto"/>
              <w:rPr>
                <w:rFonts w:ascii="Times New Roman" w:eastAsia="Times New Roman" w:hAnsi="Times New Roman" w:cs="Times New Roman"/>
                <w:b/>
                <w:bCs/>
                <w:color w:val="000000"/>
              </w:rPr>
            </w:pPr>
            <w:r w:rsidRPr="00EF0A71">
              <w:rPr>
                <w:rFonts w:ascii="Times New Roman" w:eastAsia="Times New Roman" w:hAnsi="Times New Roman" w:cs="Times New Roman"/>
                <w:b/>
                <w:bCs/>
                <w:color w:val="000000"/>
              </w:rPr>
              <w:t> </w:t>
            </w:r>
            <w:r>
              <w:rPr>
                <w:rFonts w:ascii="Times New Roman" w:eastAsia="Times New Roman" w:hAnsi="Times New Roman" w:cs="Times New Roman"/>
                <w:b/>
                <w:bCs/>
                <w:color w:val="000000"/>
              </w:rPr>
              <w:t>10 %</w:t>
            </w:r>
          </w:p>
        </w:tc>
      </w:tr>
      <w:tr w:rsidR="00CD7A3C" w:rsidRPr="00DB69C8" w:rsidTr="00CD7A3C">
        <w:trPr>
          <w:trHeight w:val="510"/>
        </w:trPr>
        <w:tc>
          <w:tcPr>
            <w:tcW w:w="582"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7A3C" w:rsidRPr="00D65CDE" w:rsidRDefault="00B156F9" w:rsidP="00B156F9">
            <w:pPr>
              <w:spacing w:line="240" w:lineRule="auto"/>
              <w:rPr>
                <w:rFonts w:ascii="Times New Roman" w:hAnsi="Times New Roman" w:cs="Times New Roman"/>
              </w:rPr>
            </w:pPr>
            <w:r>
              <w:rPr>
                <w:rFonts w:ascii="Times New Roman" w:hAnsi="Times New Roman" w:cs="Times New Roman"/>
              </w:rPr>
              <w:t>45</w:t>
            </w:r>
            <w:r w:rsidR="00CD7A3C" w:rsidRPr="00D65CDE">
              <w:rPr>
                <w:rFonts w:ascii="Times New Roman" w:hAnsi="Times New Roman" w:cs="Times New Roman"/>
              </w:rPr>
              <w:t>0 000</w:t>
            </w:r>
          </w:p>
        </w:tc>
        <w:tc>
          <w:tcPr>
            <w:tcW w:w="992" w:type="dxa"/>
            <w:tcBorders>
              <w:top w:val="nil"/>
              <w:left w:val="nil"/>
              <w:bottom w:val="single" w:sz="4" w:space="0" w:color="auto"/>
              <w:right w:val="single" w:sz="4" w:space="0" w:color="auto"/>
            </w:tcBorders>
            <w:shd w:val="clear" w:color="auto" w:fill="auto"/>
            <w:hideMark/>
          </w:tcPr>
          <w:p w:rsidR="00CD7A3C" w:rsidRPr="00D65CDE" w:rsidRDefault="00CD7A3C" w:rsidP="00CD30DD">
            <w:pPr>
              <w:spacing w:line="240" w:lineRule="auto"/>
              <w:rPr>
                <w:rFonts w:ascii="Times New Roman" w:hAnsi="Times New Roman" w:cs="Times New Roman"/>
              </w:rPr>
            </w:pPr>
            <w:r w:rsidRPr="00D65CDE">
              <w:rPr>
                <w:rFonts w:ascii="Times New Roman" w:hAnsi="Times New Roman" w:cs="Times New Roman"/>
              </w:rPr>
              <w:t>200 000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CD7A3C" w:rsidRPr="00CD30DD" w:rsidRDefault="00B156F9" w:rsidP="00CD30DD">
            <w:pPr>
              <w:spacing w:line="240" w:lineRule="auto"/>
              <w:rPr>
                <w:rFonts w:ascii="Times New Roman" w:hAnsi="Times New Roman" w:cs="Times New Roman"/>
                <w:sz w:val="24"/>
                <w:szCs w:val="24"/>
              </w:rPr>
            </w:pPr>
            <w:r>
              <w:rPr>
                <w:rFonts w:ascii="Times New Roman" w:hAnsi="Times New Roman" w:cs="Times New Roman"/>
                <w:sz w:val="24"/>
                <w:szCs w:val="24"/>
              </w:rPr>
              <w:t>250 000</w:t>
            </w: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r>
      <w:tr w:rsidR="00CD7A3C" w:rsidRPr="00DB69C8" w:rsidTr="00CD7A3C">
        <w:trPr>
          <w:trHeight w:val="510"/>
        </w:trPr>
        <w:tc>
          <w:tcPr>
            <w:tcW w:w="582"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7A3C" w:rsidRPr="00D65CDE" w:rsidRDefault="00B156F9" w:rsidP="00CD7A3C">
            <w:pPr>
              <w:spacing w:line="240" w:lineRule="auto"/>
              <w:rPr>
                <w:rFonts w:ascii="Times New Roman" w:hAnsi="Times New Roman" w:cs="Times New Roman"/>
                <w:bCs/>
                <w:color w:val="000000"/>
              </w:rPr>
            </w:pPr>
            <w:r>
              <w:rPr>
                <w:rFonts w:ascii="Times New Roman" w:hAnsi="Times New Roman" w:cs="Times New Roman"/>
                <w:bCs/>
                <w:color w:val="000000"/>
              </w:rPr>
              <w:t>7 05</w:t>
            </w:r>
            <w:r w:rsidR="00CD7A3C" w:rsidRPr="00D65CDE">
              <w:rPr>
                <w:rFonts w:ascii="Times New Roman" w:hAnsi="Times New Roman" w:cs="Times New Roman"/>
                <w:bCs/>
                <w:color w:val="000000"/>
              </w:rPr>
              <w:t>1000</w:t>
            </w:r>
          </w:p>
        </w:tc>
        <w:tc>
          <w:tcPr>
            <w:tcW w:w="992" w:type="dxa"/>
            <w:tcBorders>
              <w:top w:val="nil"/>
              <w:left w:val="nil"/>
              <w:bottom w:val="single" w:sz="4" w:space="0" w:color="auto"/>
              <w:right w:val="single" w:sz="4" w:space="0" w:color="auto"/>
            </w:tcBorders>
            <w:shd w:val="clear" w:color="auto" w:fill="auto"/>
            <w:hideMark/>
          </w:tcPr>
          <w:p w:rsidR="00CD7A3C" w:rsidRPr="00D65CDE" w:rsidRDefault="00CD7A3C"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tcPr>
          <w:p w:rsidR="00CD7A3C" w:rsidRPr="00CD30DD" w:rsidRDefault="00B156F9" w:rsidP="00CD30DD">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4 750 000</w:t>
            </w: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0" w:type="dxa"/>
            <w:tcBorders>
              <w:top w:val="nil"/>
              <w:left w:val="single" w:sz="4" w:space="0" w:color="auto"/>
              <w:bottom w:val="single" w:sz="4" w:space="0" w:color="auto"/>
              <w:right w:val="single" w:sz="4" w:space="0" w:color="auto"/>
            </w:tcBorders>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r>
      <w:tr w:rsidR="00CD7A3C"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Федераль</w:t>
            </w:r>
            <w:r w:rsidRPr="00DB69C8">
              <w:rPr>
                <w:rFonts w:ascii="Times New Roman" w:eastAsia="Times New Roman" w:hAnsi="Times New Roman" w:cs="Times New Roman"/>
                <w:b/>
                <w:bCs/>
                <w:color w:val="000000"/>
                <w:sz w:val="28"/>
                <w:szCs w:val="28"/>
              </w:rPr>
              <w:lastRenderedPageBreak/>
              <w:t>ного бюджета</w:t>
            </w: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7A3C" w:rsidRPr="00CD30DD" w:rsidRDefault="00CD7A3C" w:rsidP="00B156F9">
            <w:pPr>
              <w:spacing w:line="240" w:lineRule="auto"/>
              <w:rPr>
                <w:rFonts w:ascii="Times New Roman" w:hAnsi="Times New Roman" w:cs="Times New Roman"/>
                <w:bCs/>
                <w:color w:val="000000"/>
                <w:sz w:val="24"/>
                <w:szCs w:val="24"/>
              </w:rPr>
            </w:pPr>
            <w:r w:rsidRPr="00CD30DD">
              <w:rPr>
                <w:rFonts w:ascii="Times New Roman" w:hAnsi="Times New Roman" w:cs="Times New Roman"/>
                <w:bCs/>
                <w:color w:val="000000"/>
                <w:sz w:val="24"/>
                <w:szCs w:val="24"/>
              </w:rPr>
              <w:t>699000</w:t>
            </w:r>
          </w:p>
        </w:tc>
        <w:tc>
          <w:tcPr>
            <w:tcW w:w="992" w:type="dxa"/>
            <w:tcBorders>
              <w:top w:val="nil"/>
              <w:left w:val="nil"/>
              <w:bottom w:val="single" w:sz="4" w:space="0" w:color="auto"/>
              <w:right w:val="single" w:sz="4" w:space="0" w:color="auto"/>
            </w:tcBorders>
            <w:shd w:val="clear" w:color="auto" w:fill="auto"/>
            <w:hideMark/>
          </w:tcPr>
          <w:p w:rsidR="00CD7A3C" w:rsidRPr="00CD30DD" w:rsidRDefault="00CD7A3C" w:rsidP="00CD30DD">
            <w:pPr>
              <w:spacing w:line="240" w:lineRule="auto"/>
              <w:rPr>
                <w:rFonts w:ascii="Times New Roman" w:hAnsi="Times New Roman" w:cs="Times New Roman"/>
                <w:bCs/>
                <w:color w:val="000000"/>
                <w:sz w:val="24"/>
                <w:szCs w:val="24"/>
              </w:rPr>
            </w:pPr>
            <w:r w:rsidRPr="00CD30DD">
              <w:rPr>
                <w:rFonts w:ascii="Times New Roman" w:hAnsi="Times New Roman" w:cs="Times New Roman"/>
                <w:bCs/>
                <w:color w:val="000000"/>
                <w:sz w:val="24"/>
                <w:szCs w:val="24"/>
              </w:rPr>
              <w:t>699000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0" w:type="dxa"/>
            <w:tcBorders>
              <w:top w:val="nil"/>
              <w:left w:val="single" w:sz="4" w:space="0" w:color="auto"/>
              <w:bottom w:val="single" w:sz="4" w:space="0" w:color="auto"/>
              <w:right w:val="single" w:sz="4" w:space="0" w:color="auto"/>
            </w:tcBorders>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r>
      <w:tr w:rsidR="00B156F9" w:rsidRPr="00DB69C8" w:rsidTr="00CD7A3C">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Основное мероприятие 1. Благоустройство  дворовых территорий многоквартирны</w:t>
            </w:r>
            <w:r w:rsidRPr="00DB69C8">
              <w:rPr>
                <w:rFonts w:ascii="Times New Roman" w:eastAsia="Times New Roman" w:hAnsi="Times New Roman" w:cs="Times New Roman"/>
                <w:color w:val="000000"/>
                <w:sz w:val="28"/>
                <w:szCs w:val="28"/>
              </w:rPr>
              <w:lastRenderedPageBreak/>
              <w:t xml:space="preserve">х домов. </w:t>
            </w:r>
          </w:p>
        </w:tc>
        <w:tc>
          <w:tcPr>
            <w:tcW w:w="1560"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1134" w:type="dxa"/>
            <w:vMerge w:val="restart"/>
            <w:tcBorders>
              <w:top w:val="single" w:sz="4" w:space="0" w:color="auto"/>
              <w:left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Default="00B156F9" w:rsidP="00CD30DD">
            <w:pPr>
              <w:spacing w:after="0" w:line="240" w:lineRule="auto"/>
              <w:rPr>
                <w:rFonts w:ascii="Times New Roman" w:eastAsia="Times New Roman" w:hAnsi="Times New Roman" w:cs="Times New Roman"/>
                <w:color w:val="000000"/>
                <w:sz w:val="28"/>
                <w:szCs w:val="28"/>
              </w:rPr>
            </w:pPr>
          </w:p>
          <w:p w:rsidR="00B156F9"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8</w:t>
            </w:r>
            <w:r w:rsidRPr="00D65CDE">
              <w:rPr>
                <w:rFonts w:ascii="Times New Roman" w:hAnsi="Times New Roman" w:cs="Times New Roman"/>
              </w:rPr>
              <w:t>200000</w:t>
            </w:r>
          </w:p>
        </w:tc>
        <w:tc>
          <w:tcPr>
            <w:tcW w:w="992"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3200000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5 000 000</w:t>
            </w:r>
          </w:p>
        </w:tc>
        <w:tc>
          <w:tcPr>
            <w:tcW w:w="708"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A313E9" w:rsidRDefault="00B156F9"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 xml:space="preserve">Администрация МО Колчановское сельское поселение Волховского муниципального района Ленинградской </w:t>
            </w:r>
            <w:r w:rsidRPr="00A313E9">
              <w:rPr>
                <w:rFonts w:ascii="Times New Roman" w:eastAsia="Times New Roman" w:hAnsi="Times New Roman" w:cs="Times New Roman"/>
                <w:color w:val="000000"/>
              </w:rPr>
              <w:lastRenderedPageBreak/>
              <w:t>области</w:t>
            </w: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76" w:type="dxa"/>
            <w:vMerge w:val="restart"/>
            <w:tcBorders>
              <w:top w:val="nil"/>
              <w:left w:val="single" w:sz="4" w:space="0" w:color="auto"/>
              <w:right w:val="single" w:sz="4" w:space="0" w:color="auto"/>
            </w:tcBorders>
            <w:shd w:val="clear" w:color="auto" w:fill="auto"/>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A313E9" w:rsidRDefault="00B156F9"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 xml:space="preserve">Количество  благоустроенных дворовых территорий в период действия программы </w:t>
            </w:r>
            <w:r w:rsidRPr="00A313E9">
              <w:rPr>
                <w:rFonts w:ascii="Times New Roman" w:eastAsia="Times New Roman" w:hAnsi="Times New Roman" w:cs="Times New Roman"/>
                <w:color w:val="000000"/>
                <w:u w:val="single"/>
              </w:rPr>
              <w:t xml:space="preserve">5 </w:t>
            </w:r>
            <w:r w:rsidRPr="00A313E9">
              <w:rPr>
                <w:rFonts w:ascii="Times New Roman" w:eastAsia="Times New Roman" w:hAnsi="Times New Roman" w:cs="Times New Roman"/>
                <w:color w:val="000000"/>
              </w:rPr>
              <w:t>ед.;</w:t>
            </w:r>
            <w:r w:rsidRPr="00A313E9">
              <w:rPr>
                <w:rFonts w:ascii="Times New Roman" w:eastAsia="Times New Roman" w:hAnsi="Times New Roman" w:cs="Times New Roman"/>
                <w:color w:val="000000"/>
              </w:rPr>
              <w:br/>
            </w:r>
          </w:p>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A313E9">
              <w:rPr>
                <w:rFonts w:ascii="Times New Roman" w:eastAsia="Times New Roman" w:hAnsi="Times New Roman" w:cs="Times New Roman"/>
                <w:color w:val="000000"/>
              </w:rPr>
              <w:t xml:space="preserve">Доля благоустроенных дворовых территорий от общего количества дворовых территорий, подлежащих благоустройству в рамках муниципальной программы: </w:t>
            </w:r>
            <w:r>
              <w:rPr>
                <w:rFonts w:ascii="Times New Roman" w:eastAsia="Times New Roman" w:hAnsi="Times New Roman" w:cs="Times New Roman"/>
                <w:color w:val="000000"/>
                <w:u w:val="single"/>
              </w:rPr>
              <w:t>1</w:t>
            </w:r>
            <w:r w:rsidRPr="00A313E9">
              <w:rPr>
                <w:rFonts w:ascii="Times New Roman" w:eastAsia="Times New Roman" w:hAnsi="Times New Roman" w:cs="Times New Roman"/>
                <w:color w:val="000000"/>
                <w:u w:val="single"/>
              </w:rPr>
              <w:t>0%</w:t>
            </w:r>
          </w:p>
        </w:tc>
      </w:tr>
      <w:tr w:rsidR="00B156F9" w:rsidRPr="00DB69C8" w:rsidTr="00CD7A3C">
        <w:trPr>
          <w:trHeight w:val="510"/>
        </w:trPr>
        <w:tc>
          <w:tcPr>
            <w:tcW w:w="582"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45</w:t>
            </w:r>
            <w:r w:rsidRPr="00D65CDE">
              <w:rPr>
                <w:rFonts w:ascii="Times New Roman" w:hAnsi="Times New Roman" w:cs="Times New Roman"/>
              </w:rPr>
              <w:t>0 000</w:t>
            </w:r>
          </w:p>
        </w:tc>
        <w:tc>
          <w:tcPr>
            <w:tcW w:w="992"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200 000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250 000</w:t>
            </w:r>
          </w:p>
        </w:tc>
        <w:tc>
          <w:tcPr>
            <w:tcW w:w="708"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B156F9" w:rsidRPr="00DB69C8" w:rsidTr="00CD7A3C">
        <w:trPr>
          <w:trHeight w:val="510"/>
        </w:trPr>
        <w:tc>
          <w:tcPr>
            <w:tcW w:w="582"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w:t>
            </w:r>
            <w:r w:rsidRPr="00DB69C8">
              <w:rPr>
                <w:rFonts w:ascii="Times New Roman" w:eastAsia="Times New Roman" w:hAnsi="Times New Roman" w:cs="Times New Roman"/>
                <w:bCs/>
                <w:color w:val="000000"/>
                <w:sz w:val="28"/>
                <w:szCs w:val="28"/>
              </w:rPr>
              <w:lastRenderedPageBreak/>
              <w:t xml:space="preserve">Ленинградской области </w:t>
            </w:r>
          </w:p>
        </w:tc>
        <w:tc>
          <w:tcPr>
            <w:tcW w:w="1134"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bCs/>
                <w:color w:val="000000"/>
              </w:rPr>
            </w:pPr>
            <w:r>
              <w:rPr>
                <w:rFonts w:ascii="Times New Roman" w:hAnsi="Times New Roman" w:cs="Times New Roman"/>
                <w:bCs/>
                <w:color w:val="000000"/>
              </w:rPr>
              <w:t>7 05</w:t>
            </w:r>
            <w:r w:rsidRPr="00D65CDE">
              <w:rPr>
                <w:rFonts w:ascii="Times New Roman" w:hAnsi="Times New Roman" w:cs="Times New Roman"/>
                <w:bCs/>
                <w:color w:val="000000"/>
              </w:rPr>
              <w:t>1000</w:t>
            </w:r>
          </w:p>
        </w:tc>
        <w:tc>
          <w:tcPr>
            <w:tcW w:w="992"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4 750 000</w:t>
            </w:r>
          </w:p>
        </w:tc>
        <w:tc>
          <w:tcPr>
            <w:tcW w:w="708"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A7452B" w:rsidP="00CD30DD">
            <w:pPr>
              <w:spacing w:line="240" w:lineRule="auto"/>
              <w:jc w:val="right"/>
              <w:rPr>
                <w:rFonts w:ascii="Times New Roman" w:hAnsi="Times New Roman" w:cs="Times New Roman"/>
                <w:b/>
                <w:bCs/>
                <w:color w:val="000000"/>
                <w:sz w:val="28"/>
                <w:szCs w:val="28"/>
              </w:rPr>
            </w:pPr>
            <w:r w:rsidRPr="00D65CDE">
              <w:rPr>
                <w:rFonts w:ascii="Times New Roman" w:hAnsi="Times New Roman" w:cs="Times New Roman"/>
                <w:bCs/>
                <w:color w:val="000000"/>
              </w:rPr>
              <w:t>699000</w:t>
            </w:r>
          </w:p>
        </w:tc>
        <w:tc>
          <w:tcPr>
            <w:tcW w:w="992" w:type="dxa"/>
            <w:tcBorders>
              <w:top w:val="nil"/>
              <w:left w:val="nil"/>
              <w:bottom w:val="single" w:sz="4" w:space="0" w:color="auto"/>
              <w:right w:val="single" w:sz="4" w:space="0" w:color="auto"/>
            </w:tcBorders>
            <w:shd w:val="clear" w:color="auto" w:fill="auto"/>
          </w:tcPr>
          <w:p w:rsidR="00CD30DD" w:rsidRPr="00D65CDE" w:rsidRDefault="00CD30D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699000</w:t>
            </w:r>
          </w:p>
        </w:tc>
        <w:tc>
          <w:tcPr>
            <w:tcW w:w="709" w:type="dxa"/>
            <w:tcBorders>
              <w:top w:val="nil"/>
              <w:left w:val="nil"/>
              <w:bottom w:val="single" w:sz="4" w:space="0" w:color="auto"/>
              <w:right w:val="single" w:sz="4" w:space="0" w:color="auto"/>
            </w:tcBorders>
            <w:shd w:val="clear" w:color="auto" w:fill="auto"/>
          </w:tcPr>
          <w:p w:rsidR="00CD30DD" w:rsidRPr="00D65CDE" w:rsidRDefault="00CD30DD" w:rsidP="00CD30DD">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b/>
                <w:bCs/>
                <w:color w:val="000000"/>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дворовых территорий  многоквартирных домов.</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2D0399" w:rsidRDefault="00CD30DD" w:rsidP="00CD30DD">
            <w:pPr>
              <w:spacing w:line="240" w:lineRule="auto"/>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tcPr>
          <w:p w:rsidR="00CD30DD" w:rsidRPr="002D0399" w:rsidRDefault="00CD30DD" w:rsidP="00CD30DD">
            <w:pPr>
              <w:spacing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A313E9"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A313E9" w:rsidRDefault="00CD30D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center"/>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2D0399" w:rsidRDefault="00CD30DD" w:rsidP="00CD30DD">
            <w:pPr>
              <w:spacing w:line="240" w:lineRule="auto"/>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tcPr>
          <w:p w:rsidR="00CD30DD" w:rsidRPr="002D0399" w:rsidRDefault="00CD30DD" w:rsidP="00CD30DD">
            <w:pPr>
              <w:spacing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2D0399" w:rsidRDefault="00CD30DD" w:rsidP="00CD30DD">
            <w:pPr>
              <w:spacing w:line="240" w:lineRule="auto"/>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tcPr>
          <w:p w:rsidR="00CD30DD" w:rsidRPr="002D0399" w:rsidRDefault="00CD30DD" w:rsidP="00CD30DD">
            <w:pPr>
              <w:spacing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Разработка, обсуждение, согласование, утверждение дизайн-проекта благоустройства дворовой </w:t>
            </w:r>
            <w:r w:rsidRPr="00DB69C8">
              <w:rPr>
                <w:rFonts w:ascii="Times New Roman" w:eastAsia="Times New Roman" w:hAnsi="Times New Roman" w:cs="Times New Roman"/>
                <w:color w:val="000000"/>
                <w:sz w:val="28"/>
                <w:szCs w:val="28"/>
              </w:rPr>
              <w:lastRenderedPageBreak/>
              <w:t>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w:t>
            </w:r>
            <w:r w:rsidRPr="00DB69C8">
              <w:rPr>
                <w:rFonts w:ascii="Times New Roman" w:eastAsia="Times New Roman" w:hAnsi="Times New Roman" w:cs="Times New Roman"/>
                <w:bCs/>
                <w:color w:val="000000"/>
                <w:sz w:val="28"/>
                <w:szCs w:val="28"/>
              </w:rPr>
              <w:lastRenderedPageBreak/>
              <w:t xml:space="preserve">области </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B156F9" w:rsidRPr="00DB69C8" w:rsidTr="00C169A1">
        <w:trPr>
          <w:trHeight w:val="300"/>
        </w:trPr>
        <w:tc>
          <w:tcPr>
            <w:tcW w:w="582" w:type="dxa"/>
            <w:vMerge w:val="restart"/>
            <w:tcBorders>
              <w:top w:val="nil"/>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1.3.</w:t>
            </w:r>
          </w:p>
        </w:tc>
        <w:tc>
          <w:tcPr>
            <w:tcW w:w="2268" w:type="dxa"/>
            <w:vMerge w:val="restart"/>
            <w:tcBorders>
              <w:top w:val="nil"/>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дворовых территорий.</w:t>
            </w:r>
          </w:p>
        </w:tc>
        <w:tc>
          <w:tcPr>
            <w:tcW w:w="1560" w:type="dxa"/>
            <w:tcBorders>
              <w:top w:val="nil"/>
              <w:left w:val="nil"/>
              <w:bottom w:val="single" w:sz="4" w:space="0" w:color="auto"/>
              <w:right w:val="single" w:sz="4" w:space="0" w:color="auto"/>
            </w:tcBorders>
            <w:shd w:val="clear" w:color="auto" w:fill="auto"/>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Итого         </w:t>
            </w:r>
          </w:p>
        </w:tc>
        <w:tc>
          <w:tcPr>
            <w:tcW w:w="1134" w:type="dxa"/>
            <w:vMerge w:val="restart"/>
            <w:tcBorders>
              <w:top w:val="nil"/>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8</w:t>
            </w:r>
            <w:r w:rsidRPr="00D65CDE">
              <w:rPr>
                <w:rFonts w:ascii="Times New Roman" w:hAnsi="Times New Roman" w:cs="Times New Roman"/>
              </w:rPr>
              <w:t>200000</w:t>
            </w:r>
          </w:p>
        </w:tc>
        <w:tc>
          <w:tcPr>
            <w:tcW w:w="992"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3200000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5 000 000</w:t>
            </w:r>
          </w:p>
        </w:tc>
        <w:tc>
          <w:tcPr>
            <w:tcW w:w="708"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right w:val="single" w:sz="4" w:space="0" w:color="auto"/>
            </w:tcBorders>
          </w:tcPr>
          <w:p w:rsidR="00B156F9" w:rsidRPr="00397271" w:rsidRDefault="00B156F9" w:rsidP="00CD30DD">
            <w:pPr>
              <w:spacing w:after="0" w:line="240" w:lineRule="auto"/>
              <w:rPr>
                <w:rFonts w:ascii="Times New Roman" w:eastAsia="Times New Roman" w:hAnsi="Times New Roman" w:cs="Times New Roman"/>
                <w:color w:val="000000"/>
              </w:rPr>
            </w:pPr>
          </w:p>
        </w:tc>
        <w:tc>
          <w:tcPr>
            <w:tcW w:w="2126" w:type="dxa"/>
            <w:vMerge w:val="restart"/>
            <w:tcBorders>
              <w:top w:val="nil"/>
              <w:left w:val="single" w:sz="4" w:space="0" w:color="auto"/>
              <w:right w:val="single" w:sz="4" w:space="0" w:color="auto"/>
            </w:tcBorders>
            <w:vAlign w:val="center"/>
          </w:tcPr>
          <w:p w:rsidR="00B156F9" w:rsidRPr="00397271" w:rsidRDefault="00B156F9"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B156F9" w:rsidRPr="00397271" w:rsidRDefault="00B156F9"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B156F9" w:rsidRPr="00DB69C8" w:rsidTr="00C169A1">
        <w:trPr>
          <w:trHeight w:val="300"/>
        </w:trPr>
        <w:tc>
          <w:tcPr>
            <w:tcW w:w="582"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Средства бюджета поселения</w:t>
            </w:r>
          </w:p>
        </w:tc>
        <w:tc>
          <w:tcPr>
            <w:tcW w:w="1134"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45</w:t>
            </w:r>
            <w:r w:rsidRPr="00D65CDE">
              <w:rPr>
                <w:rFonts w:ascii="Times New Roman" w:hAnsi="Times New Roman" w:cs="Times New Roman"/>
              </w:rPr>
              <w:t>0 000</w:t>
            </w:r>
          </w:p>
        </w:tc>
        <w:tc>
          <w:tcPr>
            <w:tcW w:w="992"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200 000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250 000</w:t>
            </w:r>
          </w:p>
        </w:tc>
        <w:tc>
          <w:tcPr>
            <w:tcW w:w="708"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0" w:type="dxa"/>
            <w:tcBorders>
              <w:left w:val="single" w:sz="4" w:space="0" w:color="auto"/>
              <w:right w:val="single" w:sz="4" w:space="0" w:color="auto"/>
            </w:tcBorders>
          </w:tcPr>
          <w:p w:rsidR="00B156F9" w:rsidRPr="00397271" w:rsidRDefault="00B156F9" w:rsidP="00CD30DD">
            <w:pPr>
              <w:spacing w:after="0" w:line="240" w:lineRule="auto"/>
              <w:rPr>
                <w:rFonts w:ascii="Times New Roman" w:eastAsia="Times New Roman" w:hAnsi="Times New Roman" w:cs="Times New Roman"/>
                <w:color w:val="000000"/>
              </w:rPr>
            </w:pPr>
          </w:p>
        </w:tc>
        <w:tc>
          <w:tcPr>
            <w:tcW w:w="2126" w:type="dxa"/>
            <w:vMerge/>
            <w:tcBorders>
              <w:left w:val="single" w:sz="4" w:space="0" w:color="auto"/>
              <w:right w:val="single" w:sz="4" w:space="0" w:color="auto"/>
            </w:tcBorders>
            <w:vAlign w:val="center"/>
          </w:tcPr>
          <w:p w:rsidR="00B156F9" w:rsidRPr="00397271" w:rsidRDefault="00B156F9"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B156F9" w:rsidRPr="00DB69C8" w:rsidTr="00C169A1">
        <w:trPr>
          <w:trHeight w:val="300"/>
        </w:trPr>
        <w:tc>
          <w:tcPr>
            <w:tcW w:w="582"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bCs/>
                <w:color w:val="000000"/>
              </w:rPr>
            </w:pPr>
            <w:r>
              <w:rPr>
                <w:rFonts w:ascii="Times New Roman" w:hAnsi="Times New Roman" w:cs="Times New Roman"/>
                <w:bCs/>
                <w:color w:val="000000"/>
              </w:rPr>
              <w:t>7 05</w:t>
            </w:r>
            <w:r w:rsidRPr="00D65CDE">
              <w:rPr>
                <w:rFonts w:ascii="Times New Roman" w:hAnsi="Times New Roman" w:cs="Times New Roman"/>
                <w:bCs/>
                <w:color w:val="000000"/>
              </w:rPr>
              <w:t>1000</w:t>
            </w:r>
          </w:p>
        </w:tc>
        <w:tc>
          <w:tcPr>
            <w:tcW w:w="992"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4 750 000</w:t>
            </w:r>
          </w:p>
        </w:tc>
        <w:tc>
          <w:tcPr>
            <w:tcW w:w="708"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0" w:type="dxa"/>
            <w:tcBorders>
              <w:left w:val="single" w:sz="4" w:space="0" w:color="auto"/>
              <w:right w:val="single" w:sz="4" w:space="0" w:color="auto"/>
            </w:tcBorders>
          </w:tcPr>
          <w:p w:rsidR="00B156F9" w:rsidRPr="00397271" w:rsidRDefault="00B156F9" w:rsidP="00CD30DD">
            <w:pPr>
              <w:spacing w:after="0" w:line="240" w:lineRule="auto"/>
              <w:rPr>
                <w:rFonts w:ascii="Times New Roman" w:eastAsia="Times New Roman" w:hAnsi="Times New Roman" w:cs="Times New Roman"/>
                <w:color w:val="000000"/>
              </w:rPr>
            </w:pPr>
          </w:p>
        </w:tc>
        <w:tc>
          <w:tcPr>
            <w:tcW w:w="2126" w:type="dxa"/>
            <w:vMerge/>
            <w:tcBorders>
              <w:left w:val="single" w:sz="4" w:space="0" w:color="auto"/>
              <w:right w:val="single" w:sz="4" w:space="0" w:color="auto"/>
            </w:tcBorders>
            <w:vAlign w:val="center"/>
          </w:tcPr>
          <w:p w:rsidR="00B156F9" w:rsidRPr="00397271" w:rsidRDefault="00B156F9"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C169A1" w:rsidRDefault="00CD30DD" w:rsidP="00C169A1">
            <w:pPr>
              <w:spacing w:line="240" w:lineRule="auto"/>
              <w:rPr>
                <w:rFonts w:ascii="Times New Roman" w:hAnsi="Times New Roman" w:cs="Times New Roman"/>
                <w:bCs/>
                <w:color w:val="000000"/>
                <w:sz w:val="24"/>
                <w:szCs w:val="24"/>
              </w:rPr>
            </w:pPr>
            <w:r w:rsidRPr="00C169A1">
              <w:rPr>
                <w:rFonts w:ascii="Times New Roman" w:hAnsi="Times New Roman" w:cs="Times New Roman"/>
                <w:bCs/>
                <w:color w:val="000000"/>
                <w:sz w:val="24"/>
                <w:szCs w:val="24"/>
              </w:rPr>
              <w:t>699 000</w:t>
            </w:r>
          </w:p>
        </w:tc>
        <w:tc>
          <w:tcPr>
            <w:tcW w:w="992" w:type="dxa"/>
            <w:tcBorders>
              <w:top w:val="nil"/>
              <w:left w:val="nil"/>
              <w:bottom w:val="single" w:sz="4" w:space="0" w:color="auto"/>
              <w:right w:val="single" w:sz="4" w:space="0" w:color="auto"/>
            </w:tcBorders>
            <w:shd w:val="clear" w:color="auto" w:fill="auto"/>
          </w:tcPr>
          <w:p w:rsidR="00CD30DD" w:rsidRPr="00C169A1" w:rsidRDefault="00CD30DD" w:rsidP="00C169A1">
            <w:pPr>
              <w:spacing w:line="240" w:lineRule="auto"/>
              <w:rPr>
                <w:rFonts w:ascii="Times New Roman" w:hAnsi="Times New Roman" w:cs="Times New Roman"/>
                <w:bCs/>
                <w:color w:val="000000"/>
              </w:rPr>
            </w:pPr>
            <w:r w:rsidRPr="00C169A1">
              <w:rPr>
                <w:rFonts w:ascii="Times New Roman" w:hAnsi="Times New Roman" w:cs="Times New Roman"/>
                <w:bCs/>
                <w:color w:val="000000"/>
              </w:rPr>
              <w:t>699 000</w:t>
            </w:r>
          </w:p>
        </w:tc>
        <w:tc>
          <w:tcPr>
            <w:tcW w:w="709" w:type="dxa"/>
            <w:tcBorders>
              <w:top w:val="nil"/>
              <w:left w:val="nil"/>
              <w:bottom w:val="single" w:sz="4" w:space="0" w:color="auto"/>
              <w:right w:val="single" w:sz="4" w:space="0" w:color="auto"/>
            </w:tcBorders>
            <w:shd w:val="clear" w:color="auto" w:fill="auto"/>
          </w:tcPr>
          <w:p w:rsidR="00CD30DD" w:rsidRPr="00397271" w:rsidRDefault="00CD30DD" w:rsidP="00CD30DD">
            <w:pPr>
              <w:spacing w:line="240" w:lineRule="auto"/>
              <w:jc w:val="right"/>
              <w:rPr>
                <w:rFonts w:ascii="Times New Roman" w:hAnsi="Times New Roman" w:cs="Times New Roman"/>
                <w:bCs/>
                <w:color w:val="000000"/>
                <w:sz w:val="18"/>
                <w:szCs w:val="1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jc w:val="right"/>
              <w:rPr>
                <w:rFonts w:ascii="Times New Roman" w:hAnsi="Times New Roman" w:cs="Times New Roman"/>
                <w:b/>
                <w:bCs/>
                <w:color w:val="000000"/>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left w:val="single" w:sz="4" w:space="0" w:color="auto"/>
              <w:bottom w:val="single" w:sz="4" w:space="0" w:color="000000"/>
              <w:right w:val="single" w:sz="4" w:space="0" w:color="auto"/>
            </w:tcBorders>
            <w:vAlign w:val="center"/>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Основное мероприятие 2.</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Проведение работ по благоустройству общественных территорий. </w:t>
            </w: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397271" w:rsidRDefault="00CD30D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 xml:space="preserve">Количество благоустроенных </w:t>
            </w:r>
            <w:r w:rsidRPr="00397271">
              <w:rPr>
                <w:rFonts w:ascii="Times New Roman" w:eastAsia="Times New Roman" w:hAnsi="Times New Roman" w:cs="Times New Roman"/>
                <w:color w:val="000000"/>
                <w:sz w:val="24"/>
                <w:szCs w:val="24"/>
              </w:rPr>
              <w:lastRenderedPageBreak/>
              <w:t xml:space="preserve">общественных территорий  в период действия программы </w:t>
            </w:r>
            <w:r w:rsidRPr="00397271">
              <w:rPr>
                <w:rFonts w:ascii="Times New Roman" w:eastAsia="Times New Roman" w:hAnsi="Times New Roman" w:cs="Times New Roman"/>
                <w:color w:val="000000"/>
                <w:sz w:val="24"/>
                <w:szCs w:val="24"/>
                <w:u w:val="single"/>
              </w:rPr>
              <w:t>1</w:t>
            </w:r>
            <w:r w:rsidRPr="00397271">
              <w:rPr>
                <w:rFonts w:ascii="Times New Roman" w:eastAsia="Times New Roman" w:hAnsi="Times New Roman" w:cs="Times New Roman"/>
                <w:color w:val="000000"/>
                <w:sz w:val="24"/>
                <w:szCs w:val="24"/>
              </w:rPr>
              <w:t>ед.;</w:t>
            </w:r>
            <w:r w:rsidRPr="00397271">
              <w:rPr>
                <w:rFonts w:ascii="Times New Roman" w:eastAsia="Times New Roman" w:hAnsi="Times New Roman" w:cs="Times New Roman"/>
                <w:color w:val="000000"/>
                <w:sz w:val="24"/>
                <w:szCs w:val="24"/>
              </w:rPr>
              <w:br/>
            </w:r>
          </w:p>
          <w:p w:rsidR="00CD30DD" w:rsidRPr="00397271" w:rsidRDefault="00CD30D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Площадь благоустроенных общественных территорий  га;</w:t>
            </w:r>
            <w:r w:rsidRPr="00397271">
              <w:rPr>
                <w:rFonts w:ascii="Times New Roman" w:eastAsia="Times New Roman" w:hAnsi="Times New Roman" w:cs="Times New Roman"/>
                <w:color w:val="000000"/>
                <w:sz w:val="24"/>
                <w:szCs w:val="24"/>
              </w:rPr>
              <w:br/>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397271">
              <w:rPr>
                <w:rFonts w:ascii="Times New Roman" w:eastAsia="Times New Roman" w:hAnsi="Times New Roman" w:cs="Times New Roman"/>
                <w:color w:val="000000"/>
                <w:sz w:val="24"/>
                <w:szCs w:val="24"/>
              </w:rPr>
              <w:t>Доля благоустроенных общественных территорий от общего количества общественных территорий, подлежащих благоустр</w:t>
            </w:r>
            <w:r w:rsidRPr="00397271">
              <w:rPr>
                <w:rFonts w:ascii="Times New Roman" w:eastAsia="Times New Roman" w:hAnsi="Times New Roman" w:cs="Times New Roman"/>
                <w:color w:val="000000"/>
                <w:sz w:val="24"/>
                <w:szCs w:val="24"/>
              </w:rPr>
              <w:lastRenderedPageBreak/>
              <w:t xml:space="preserve">ойству в рамках муниципальной программы </w:t>
            </w:r>
            <w:r w:rsidRPr="00397271">
              <w:rPr>
                <w:rFonts w:ascii="Times New Roman" w:eastAsia="Times New Roman" w:hAnsi="Times New Roman" w:cs="Times New Roman"/>
                <w:color w:val="000000"/>
                <w:sz w:val="24"/>
                <w:szCs w:val="24"/>
                <w:u w:val="single"/>
              </w:rPr>
              <w:t>0%</w:t>
            </w: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наиболее посещаемой общественной муниципальной 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Комитет по ЖКХ, жилищной политике администрации Волховского муниципального района</w:t>
            </w: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2.2.</w:t>
            </w:r>
          </w:p>
        </w:tc>
        <w:tc>
          <w:tcPr>
            <w:tcW w:w="2268" w:type="dxa"/>
            <w:vMerge w:val="restart"/>
            <w:tcBorders>
              <w:top w:val="nil"/>
              <w:left w:val="single" w:sz="4" w:space="0" w:color="auto"/>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Разработка, обсуждение, согласование, утверждение дизайн-</w:t>
            </w:r>
            <w:r w:rsidRPr="00DB69C8">
              <w:rPr>
                <w:rFonts w:ascii="Times New Roman" w:eastAsia="Times New Roman" w:hAnsi="Times New Roman" w:cs="Times New Roman"/>
                <w:color w:val="000000"/>
                <w:sz w:val="28"/>
                <w:szCs w:val="28"/>
              </w:rPr>
              <w:lastRenderedPageBreak/>
              <w:t>проектаблагоустройства общественной 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1134" w:type="dxa"/>
            <w:vMerge w:val="restart"/>
            <w:tcBorders>
              <w:top w:val="nil"/>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val="restart"/>
            <w:tcBorders>
              <w:top w:val="single" w:sz="4" w:space="0" w:color="auto"/>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Администрация МО Колчановское сельское поселение Волховскогому</w:t>
            </w:r>
            <w:r w:rsidRPr="00DB69C8">
              <w:rPr>
                <w:rFonts w:ascii="Times New Roman" w:eastAsia="Times New Roman" w:hAnsi="Times New Roman" w:cs="Times New Roman"/>
                <w:color w:val="000000"/>
                <w:sz w:val="28"/>
                <w:szCs w:val="28"/>
              </w:rPr>
              <w:lastRenderedPageBreak/>
              <w:t>ниципального района Ленинградской области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w:t>
            </w:r>
            <w:r w:rsidRPr="00DB69C8">
              <w:rPr>
                <w:rFonts w:ascii="Times New Roman" w:eastAsia="Times New Roman" w:hAnsi="Times New Roman" w:cs="Times New Roman"/>
                <w:bCs/>
                <w:color w:val="000000"/>
                <w:sz w:val="28"/>
                <w:szCs w:val="28"/>
              </w:rPr>
              <w:lastRenderedPageBreak/>
              <w:t xml:space="preserve">Ленинградской области </w:t>
            </w:r>
          </w:p>
        </w:tc>
        <w:tc>
          <w:tcPr>
            <w:tcW w:w="1134"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bottom w:val="single" w:sz="4" w:space="0" w:color="000000"/>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left w:val="single" w:sz="4" w:space="0" w:color="auto"/>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общественной 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sz w:val="24"/>
                <w:szCs w:val="24"/>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Администрация МО Колчановское сельское поселение Волховского муниципального района Ленинградской области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Федерального бюджета</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bl>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Default="00C87BFD" w:rsidP="00C87BFD">
      <w:pPr>
        <w:pStyle w:val="ad"/>
        <w:shd w:val="clear" w:color="auto" w:fill="FFFFFF"/>
        <w:spacing w:before="0" w:beforeAutospacing="0" w:after="0" w:afterAutospacing="0"/>
        <w:ind w:firstLine="708"/>
        <w:jc w:val="right"/>
        <w:rPr>
          <w:sz w:val="28"/>
          <w:szCs w:val="28"/>
        </w:rPr>
      </w:pPr>
    </w:p>
    <w:p w:rsidR="00C87BFD" w:rsidRDefault="00C87BFD" w:rsidP="00C87BFD">
      <w:pPr>
        <w:pStyle w:val="ad"/>
        <w:shd w:val="clear" w:color="auto" w:fill="FFFFFF"/>
        <w:spacing w:before="0" w:beforeAutospacing="0" w:after="0" w:afterAutospacing="0"/>
        <w:ind w:firstLine="708"/>
        <w:jc w:val="right"/>
        <w:rPr>
          <w:sz w:val="28"/>
          <w:szCs w:val="28"/>
        </w:rPr>
      </w:pPr>
    </w:p>
    <w:p w:rsidR="00C87BFD" w:rsidRDefault="00C87BFD" w:rsidP="00C87BFD">
      <w:pPr>
        <w:pStyle w:val="ad"/>
        <w:shd w:val="clear" w:color="auto" w:fill="FFFFFF"/>
        <w:spacing w:before="0" w:beforeAutospacing="0" w:after="0" w:afterAutospacing="0"/>
        <w:rPr>
          <w:sz w:val="28"/>
          <w:szCs w:val="28"/>
        </w:rPr>
      </w:pPr>
    </w:p>
    <w:p w:rsidR="00C87BFD" w:rsidRPr="00DB69C8" w:rsidRDefault="00C87BFD" w:rsidP="00C87BFD">
      <w:pPr>
        <w:pStyle w:val="ad"/>
        <w:shd w:val="clear" w:color="auto" w:fill="FFFFFF"/>
        <w:spacing w:before="0" w:beforeAutospacing="0" w:after="0" w:afterAutospacing="0"/>
        <w:rPr>
          <w:sz w:val="28"/>
          <w:szCs w:val="28"/>
        </w:rPr>
      </w:pP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B156F9" w:rsidRDefault="00B156F9" w:rsidP="00B156F9">
      <w:pPr>
        <w:pStyle w:val="ad"/>
        <w:shd w:val="clear" w:color="auto" w:fill="FFFFFF"/>
        <w:spacing w:before="0" w:beforeAutospacing="0" w:after="0" w:afterAutospacing="0"/>
        <w:rPr>
          <w:sz w:val="28"/>
          <w:szCs w:val="28"/>
        </w:rPr>
      </w:pPr>
    </w:p>
    <w:p w:rsidR="00C87BFD" w:rsidRPr="00DB69C8" w:rsidRDefault="00C87BFD" w:rsidP="00B156F9">
      <w:pPr>
        <w:pStyle w:val="ad"/>
        <w:shd w:val="clear" w:color="auto" w:fill="FFFFFF"/>
        <w:spacing w:before="0" w:beforeAutospacing="0" w:after="0" w:afterAutospacing="0"/>
        <w:jc w:val="right"/>
        <w:rPr>
          <w:sz w:val="28"/>
          <w:szCs w:val="28"/>
        </w:rPr>
      </w:pPr>
      <w:r w:rsidRPr="00DB69C8">
        <w:rPr>
          <w:sz w:val="28"/>
          <w:szCs w:val="28"/>
        </w:rPr>
        <w:t xml:space="preserve">Приложение </w:t>
      </w:r>
      <w:r>
        <w:rPr>
          <w:sz w:val="28"/>
          <w:szCs w:val="28"/>
        </w:rPr>
        <w:t>1</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lastRenderedPageBreak/>
        <w:t xml:space="preserve">к  Перечню мероприятий муниципальной программы </w:t>
      </w:r>
    </w:p>
    <w:p w:rsidR="00C87BFD"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4C5246">
        <w:rPr>
          <w:sz w:val="28"/>
          <w:szCs w:val="28"/>
        </w:rPr>
        <w:t>на территории села Колчаново</w:t>
      </w:r>
    </w:p>
    <w:p w:rsidR="00C87BFD" w:rsidRDefault="00C87BFD" w:rsidP="00C87BFD">
      <w:pPr>
        <w:pStyle w:val="ad"/>
        <w:shd w:val="clear" w:color="auto" w:fill="FFFFFF"/>
        <w:spacing w:before="0" w:beforeAutospacing="0" w:after="0" w:afterAutospacing="0"/>
        <w:ind w:firstLine="708"/>
        <w:jc w:val="right"/>
        <w:rPr>
          <w:sz w:val="28"/>
          <w:szCs w:val="28"/>
        </w:rPr>
      </w:pPr>
      <w:r w:rsidRPr="004C5246">
        <w:rPr>
          <w:sz w:val="28"/>
          <w:szCs w:val="28"/>
        </w:rPr>
        <w:t>муниципального образования Колчановское сельское поселение Волховского</w:t>
      </w:r>
    </w:p>
    <w:p w:rsidR="00C87BFD" w:rsidRPr="004C5246" w:rsidRDefault="00C87BFD" w:rsidP="00C87BFD">
      <w:pPr>
        <w:pStyle w:val="ad"/>
        <w:shd w:val="clear" w:color="auto" w:fill="FFFFFF"/>
        <w:spacing w:before="0" w:beforeAutospacing="0" w:after="0" w:afterAutospacing="0"/>
        <w:ind w:firstLine="708"/>
        <w:jc w:val="right"/>
        <w:rPr>
          <w:sz w:val="28"/>
          <w:szCs w:val="28"/>
        </w:rPr>
      </w:pPr>
      <w:r w:rsidRPr="004C5246">
        <w:rPr>
          <w:sz w:val="28"/>
          <w:szCs w:val="28"/>
        </w:rPr>
        <w:t>муниципального района Ленинградской области2018-202</w:t>
      </w:r>
      <w:r>
        <w:rPr>
          <w:sz w:val="28"/>
          <w:szCs w:val="28"/>
        </w:rPr>
        <w:t>4</w:t>
      </w:r>
      <w:r w:rsidRPr="004C5246">
        <w:rPr>
          <w:sz w:val="28"/>
          <w:szCs w:val="28"/>
        </w:rPr>
        <w:t xml:space="preserve"> годы» </w:t>
      </w:r>
    </w:p>
    <w:p w:rsidR="00C87BFD" w:rsidRPr="004C5246"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center"/>
        <w:rPr>
          <w:sz w:val="28"/>
          <w:szCs w:val="28"/>
        </w:rPr>
      </w:pPr>
      <w:r w:rsidRPr="00DB69C8">
        <w:rPr>
          <w:rFonts w:eastAsiaTheme="minorHAnsi"/>
          <w:b/>
          <w:sz w:val="28"/>
          <w:szCs w:val="28"/>
          <w:lang w:eastAsia="en-US"/>
        </w:rPr>
        <w:t>Адресный перечень многоквартирных домов, дворовые территории которых подлежат благоустройству в соответствии с утвержденным Порядком и сроками представления, рассмотрения и оценки предложений заинтересованных лиц о включении дворовой территории в муниципальную программу МО Колчановское сельское поселение Волховского муниципального района Ленинградской области «Формирование современной</w:t>
      </w:r>
      <w:r w:rsidRPr="00DB69C8">
        <w:rPr>
          <w:b/>
          <w:sz w:val="28"/>
          <w:szCs w:val="28"/>
        </w:rPr>
        <w:t xml:space="preserve"> городской среды на </w:t>
      </w:r>
      <w:r w:rsidRPr="00A21B34">
        <w:rPr>
          <w:b/>
          <w:sz w:val="28"/>
          <w:szCs w:val="28"/>
        </w:rPr>
        <w:t>территории села Колчаново муниципального образования Колчановское сельское поселение Волховского муниципального района Ленинградской области2018-202</w:t>
      </w:r>
      <w:r>
        <w:rPr>
          <w:b/>
          <w:sz w:val="28"/>
          <w:szCs w:val="28"/>
        </w:rPr>
        <w:t>4</w:t>
      </w:r>
      <w:r w:rsidRPr="00A21B34">
        <w:rPr>
          <w:b/>
          <w:sz w:val="28"/>
          <w:szCs w:val="28"/>
        </w:rPr>
        <w:t>годы</w:t>
      </w:r>
      <w:r w:rsidRPr="00DB69C8">
        <w:rPr>
          <w:b/>
          <w:sz w:val="28"/>
          <w:szCs w:val="28"/>
        </w:rPr>
        <w:t>» в 20</w:t>
      </w:r>
      <w:r w:rsidR="00B156F9">
        <w:rPr>
          <w:b/>
          <w:sz w:val="28"/>
          <w:szCs w:val="28"/>
        </w:rPr>
        <w:t>20</w:t>
      </w:r>
      <w:r w:rsidRPr="00DB69C8">
        <w:rPr>
          <w:b/>
          <w:sz w:val="28"/>
          <w:szCs w:val="28"/>
        </w:rPr>
        <w:t>году.</w:t>
      </w: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403"/>
        <w:gridCol w:w="6379"/>
        <w:gridCol w:w="1276"/>
        <w:gridCol w:w="1984"/>
        <w:gridCol w:w="1418"/>
        <w:gridCol w:w="1701"/>
      </w:tblGrid>
      <w:tr w:rsidR="00C87BFD" w:rsidRPr="00DB69C8" w:rsidTr="00B156F9">
        <w:trPr>
          <w:gridAfter w:val="3"/>
          <w:wAfter w:w="5103" w:type="dxa"/>
          <w:trHeight w:val="322"/>
        </w:trPr>
        <w:tc>
          <w:tcPr>
            <w:tcW w:w="540"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 xml:space="preserve">N   п/п </w:t>
            </w:r>
          </w:p>
        </w:tc>
        <w:tc>
          <w:tcPr>
            <w:tcW w:w="2403"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Наименование мероприятия</w:t>
            </w:r>
          </w:p>
        </w:tc>
        <w:tc>
          <w:tcPr>
            <w:tcW w:w="6379"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Перечень объектов, включенных в реализацию мероприятия</w:t>
            </w:r>
          </w:p>
        </w:tc>
        <w:tc>
          <w:tcPr>
            <w:tcW w:w="1276"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Всего (тыс. руб.)</w:t>
            </w:r>
          </w:p>
        </w:tc>
      </w:tr>
      <w:tr w:rsidR="00C87BFD" w:rsidRPr="00DB69C8" w:rsidTr="00B156F9">
        <w:tc>
          <w:tcPr>
            <w:tcW w:w="540" w:type="dxa"/>
            <w:vMerge/>
          </w:tcPr>
          <w:p w:rsidR="00C87BFD" w:rsidRPr="00DB69C8" w:rsidRDefault="00C87BFD" w:rsidP="00CD30DD">
            <w:pPr>
              <w:spacing w:after="0" w:line="240" w:lineRule="auto"/>
              <w:rPr>
                <w:rFonts w:ascii="Times New Roman" w:hAnsi="Times New Roman" w:cs="Times New Roman"/>
                <w:sz w:val="28"/>
                <w:szCs w:val="28"/>
              </w:rPr>
            </w:pPr>
          </w:p>
        </w:tc>
        <w:tc>
          <w:tcPr>
            <w:tcW w:w="2403" w:type="dxa"/>
            <w:vMerge/>
          </w:tcPr>
          <w:p w:rsidR="00C87BFD" w:rsidRPr="00DB69C8" w:rsidRDefault="00C87BFD" w:rsidP="00CD30DD">
            <w:pPr>
              <w:spacing w:after="0" w:line="240" w:lineRule="auto"/>
              <w:rPr>
                <w:rFonts w:ascii="Times New Roman" w:hAnsi="Times New Roman" w:cs="Times New Roman"/>
                <w:sz w:val="28"/>
                <w:szCs w:val="28"/>
              </w:rPr>
            </w:pPr>
          </w:p>
        </w:tc>
        <w:tc>
          <w:tcPr>
            <w:tcW w:w="6379" w:type="dxa"/>
            <w:vMerge/>
          </w:tcPr>
          <w:p w:rsidR="00C87BFD" w:rsidRPr="00DB69C8" w:rsidRDefault="00C87BFD" w:rsidP="00CD30DD">
            <w:pPr>
              <w:spacing w:after="0" w:line="240" w:lineRule="auto"/>
              <w:rPr>
                <w:rFonts w:ascii="Times New Roman" w:hAnsi="Times New Roman" w:cs="Times New Roman"/>
                <w:sz w:val="28"/>
                <w:szCs w:val="28"/>
              </w:rPr>
            </w:pPr>
          </w:p>
        </w:tc>
        <w:tc>
          <w:tcPr>
            <w:tcW w:w="1276" w:type="dxa"/>
            <w:vMerge/>
          </w:tcPr>
          <w:p w:rsidR="00C87BFD" w:rsidRPr="00DB69C8" w:rsidRDefault="00C87BFD" w:rsidP="00CD30DD">
            <w:pPr>
              <w:spacing w:after="0" w:line="240" w:lineRule="auto"/>
              <w:rPr>
                <w:rFonts w:ascii="Times New Roman" w:hAnsi="Times New Roman" w:cs="Times New Roman"/>
                <w:sz w:val="28"/>
                <w:szCs w:val="28"/>
              </w:rPr>
            </w:pPr>
          </w:p>
        </w:tc>
        <w:tc>
          <w:tcPr>
            <w:tcW w:w="1984" w:type="dxa"/>
            <w:vAlign w:val="center"/>
          </w:tcPr>
          <w:p w:rsidR="00C87BFD" w:rsidRPr="00DB69C8" w:rsidRDefault="00C87BFD" w:rsidP="00CD30DD">
            <w:pPr>
              <w:spacing w:after="0" w:line="240" w:lineRule="auto"/>
              <w:rPr>
                <w:rFonts w:ascii="Times New Roman" w:hAnsi="Times New Roman" w:cs="Times New Roman"/>
                <w:color w:val="000000"/>
                <w:sz w:val="28"/>
                <w:szCs w:val="28"/>
              </w:rPr>
            </w:pPr>
            <w:r w:rsidRPr="00DB69C8">
              <w:rPr>
                <w:rFonts w:ascii="Times New Roman" w:hAnsi="Times New Roman" w:cs="Times New Roman"/>
                <w:color w:val="000000"/>
                <w:sz w:val="28"/>
                <w:szCs w:val="28"/>
              </w:rPr>
              <w:t>Средства   бюджета МО Колчановаское сельское поселение</w:t>
            </w:r>
          </w:p>
        </w:tc>
        <w:tc>
          <w:tcPr>
            <w:tcW w:w="1418"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бюджета Ленинградской области</w:t>
            </w:r>
          </w:p>
        </w:tc>
        <w:tc>
          <w:tcPr>
            <w:tcW w:w="1701"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федерального бюджета</w:t>
            </w:r>
          </w:p>
        </w:tc>
      </w:tr>
      <w:tr w:rsidR="00B156F9" w:rsidRPr="00DB69C8" w:rsidTr="00B156F9">
        <w:tc>
          <w:tcPr>
            <w:tcW w:w="540" w:type="dxa"/>
          </w:tcPr>
          <w:p w:rsidR="00B156F9" w:rsidRPr="00DB69C8" w:rsidRDefault="00B156F9"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1</w:t>
            </w:r>
          </w:p>
        </w:tc>
        <w:tc>
          <w:tcPr>
            <w:tcW w:w="2403" w:type="dxa"/>
            <w:vMerge w:val="restart"/>
          </w:tcPr>
          <w:p w:rsidR="00B156F9" w:rsidRPr="00DB69C8" w:rsidRDefault="00B156F9" w:rsidP="00CD30DD">
            <w:pPr>
              <w:spacing w:line="240" w:lineRule="auto"/>
              <w:rPr>
                <w:rFonts w:ascii="Times New Roman" w:hAnsi="Times New Roman" w:cs="Times New Roman"/>
                <w:sz w:val="28"/>
                <w:szCs w:val="28"/>
              </w:rPr>
            </w:pPr>
            <w:r w:rsidRPr="00DB69C8">
              <w:rPr>
                <w:rFonts w:ascii="Times New Roman" w:eastAsia="Times New Roman" w:hAnsi="Times New Roman" w:cs="Times New Roman"/>
                <w:color w:val="000000"/>
                <w:sz w:val="28"/>
                <w:szCs w:val="28"/>
              </w:rPr>
              <w:t xml:space="preserve">Благоустройство  дворовых территорий многоквартирных домов. </w:t>
            </w:r>
          </w:p>
        </w:tc>
        <w:tc>
          <w:tcPr>
            <w:tcW w:w="6379" w:type="dxa"/>
          </w:tcPr>
          <w:p w:rsidR="00B156F9" w:rsidRPr="00DB69C8" w:rsidRDefault="00B156F9" w:rsidP="00CD30DD">
            <w:pPr>
              <w:spacing w:after="0" w:line="240" w:lineRule="auto"/>
              <w:rPr>
                <w:rFonts w:ascii="Times New Roman" w:hAnsi="Times New Roman" w:cs="Times New Roman"/>
                <w:sz w:val="28"/>
                <w:szCs w:val="28"/>
              </w:rPr>
            </w:pPr>
            <w:r>
              <w:rPr>
                <w:rFonts w:ascii="Times New Roman" w:hAnsi="Times New Roman" w:cs="Times New Roman"/>
                <w:sz w:val="28"/>
                <w:szCs w:val="28"/>
              </w:rPr>
              <w:t>Обустройство детских игровых площадок расположенных по адресу, Ленинградская обл. Волховский район, село Колчаново, микрорайон Алексино дома №7,10,11.</w:t>
            </w:r>
          </w:p>
        </w:tc>
        <w:tc>
          <w:tcPr>
            <w:tcW w:w="1276" w:type="dxa"/>
            <w:vMerge w:val="restart"/>
            <w:vAlign w:val="bottom"/>
          </w:tcPr>
          <w:p w:rsidR="00B156F9" w:rsidRPr="008179AD" w:rsidRDefault="00B156F9" w:rsidP="00B156F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8179AD">
              <w:rPr>
                <w:rFonts w:ascii="Times New Roman" w:hAnsi="Times New Roman" w:cs="Times New Roman"/>
                <w:color w:val="000000"/>
                <w:sz w:val="24"/>
                <w:szCs w:val="24"/>
              </w:rPr>
              <w:t> 200</w:t>
            </w:r>
            <w:r>
              <w:rPr>
                <w:rFonts w:ascii="Times New Roman" w:hAnsi="Times New Roman" w:cs="Times New Roman"/>
                <w:color w:val="000000"/>
                <w:sz w:val="24"/>
                <w:szCs w:val="24"/>
              </w:rPr>
              <w:t> </w:t>
            </w:r>
            <w:r w:rsidRPr="008179AD">
              <w:rPr>
                <w:rFonts w:ascii="Times New Roman" w:hAnsi="Times New Roman" w:cs="Times New Roman"/>
                <w:color w:val="000000"/>
                <w:sz w:val="24"/>
                <w:szCs w:val="24"/>
              </w:rPr>
              <w:t>000</w:t>
            </w:r>
          </w:p>
        </w:tc>
        <w:tc>
          <w:tcPr>
            <w:tcW w:w="1984" w:type="dxa"/>
          </w:tcPr>
          <w:p w:rsidR="00B156F9" w:rsidRDefault="00B156F9" w:rsidP="00B156F9">
            <w:pPr>
              <w:spacing w:after="0" w:line="240" w:lineRule="auto"/>
              <w:jc w:val="center"/>
              <w:rPr>
                <w:rFonts w:ascii="Times New Roman" w:hAnsi="Times New Roman" w:cs="Times New Roman"/>
                <w:sz w:val="28"/>
                <w:szCs w:val="28"/>
              </w:rPr>
            </w:pPr>
          </w:p>
          <w:p w:rsidR="00B156F9" w:rsidRDefault="00B156F9" w:rsidP="00B156F9">
            <w:pPr>
              <w:spacing w:after="0" w:line="240" w:lineRule="auto"/>
              <w:jc w:val="center"/>
              <w:rPr>
                <w:rFonts w:ascii="Times New Roman" w:hAnsi="Times New Roman" w:cs="Times New Roman"/>
                <w:sz w:val="28"/>
                <w:szCs w:val="28"/>
              </w:rPr>
            </w:pPr>
          </w:p>
          <w:p w:rsidR="00B156F9" w:rsidRPr="00DB69C8" w:rsidRDefault="00B156F9" w:rsidP="00B15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200 000</w:t>
            </w:r>
          </w:p>
        </w:tc>
        <w:tc>
          <w:tcPr>
            <w:tcW w:w="1418" w:type="dxa"/>
            <w:vAlign w:val="bottom"/>
          </w:tcPr>
          <w:p w:rsidR="00B156F9" w:rsidRPr="00DB69C8" w:rsidRDefault="00B156F9" w:rsidP="00B156F9">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2 301 000</w:t>
            </w:r>
          </w:p>
        </w:tc>
        <w:tc>
          <w:tcPr>
            <w:tcW w:w="1701" w:type="dxa"/>
            <w:vAlign w:val="bottom"/>
          </w:tcPr>
          <w:p w:rsidR="00B156F9" w:rsidRPr="00DB69C8" w:rsidRDefault="00B156F9" w:rsidP="00CD30DD">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699 000</w:t>
            </w:r>
          </w:p>
        </w:tc>
      </w:tr>
      <w:tr w:rsidR="00B156F9" w:rsidRPr="00DB69C8" w:rsidTr="00B156F9">
        <w:tc>
          <w:tcPr>
            <w:tcW w:w="540" w:type="dxa"/>
          </w:tcPr>
          <w:p w:rsidR="00B156F9" w:rsidRPr="00DB69C8" w:rsidRDefault="00B156F9"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2</w:t>
            </w:r>
          </w:p>
        </w:tc>
        <w:tc>
          <w:tcPr>
            <w:tcW w:w="2403" w:type="dxa"/>
            <w:vMerge/>
          </w:tcPr>
          <w:p w:rsidR="00B156F9" w:rsidRPr="00DB69C8" w:rsidRDefault="00B156F9" w:rsidP="00CD30DD">
            <w:pPr>
              <w:spacing w:line="240" w:lineRule="auto"/>
              <w:rPr>
                <w:rFonts w:ascii="Times New Roman" w:eastAsia="Times New Roman" w:hAnsi="Times New Roman" w:cs="Times New Roman"/>
                <w:color w:val="000000"/>
                <w:sz w:val="28"/>
                <w:szCs w:val="28"/>
              </w:rPr>
            </w:pPr>
          </w:p>
        </w:tc>
        <w:tc>
          <w:tcPr>
            <w:tcW w:w="6379" w:type="dxa"/>
          </w:tcPr>
          <w:p w:rsidR="00B156F9" w:rsidRPr="00DB69C8" w:rsidRDefault="00B156F9" w:rsidP="00B156F9">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Обустройство детской игровой площадки расположенных по адресу, Ленинградская обл. Волховский район, село Колчаново, микрорайон Алексино дома №1,2.</w:t>
            </w:r>
          </w:p>
        </w:tc>
        <w:tc>
          <w:tcPr>
            <w:tcW w:w="1276" w:type="dxa"/>
            <w:vMerge/>
            <w:vAlign w:val="bottom"/>
          </w:tcPr>
          <w:p w:rsidR="00B156F9" w:rsidRPr="00DB69C8" w:rsidRDefault="00B156F9" w:rsidP="00CD30DD">
            <w:pPr>
              <w:spacing w:line="240" w:lineRule="auto"/>
              <w:jc w:val="right"/>
              <w:rPr>
                <w:rFonts w:ascii="Times New Roman" w:hAnsi="Times New Roman" w:cs="Times New Roman"/>
                <w:color w:val="000000"/>
                <w:sz w:val="28"/>
                <w:szCs w:val="28"/>
              </w:rPr>
            </w:pPr>
          </w:p>
        </w:tc>
        <w:tc>
          <w:tcPr>
            <w:tcW w:w="1984" w:type="dxa"/>
          </w:tcPr>
          <w:p w:rsidR="00B156F9" w:rsidRDefault="00B156F9" w:rsidP="00B156F9">
            <w:pPr>
              <w:spacing w:after="0" w:line="240" w:lineRule="auto"/>
              <w:jc w:val="center"/>
              <w:rPr>
                <w:rFonts w:ascii="Times New Roman" w:hAnsi="Times New Roman" w:cs="Times New Roman"/>
                <w:sz w:val="28"/>
                <w:szCs w:val="28"/>
              </w:rPr>
            </w:pPr>
          </w:p>
          <w:p w:rsidR="00B156F9" w:rsidRDefault="00B156F9" w:rsidP="00B156F9">
            <w:pPr>
              <w:spacing w:after="0" w:line="240" w:lineRule="auto"/>
              <w:jc w:val="center"/>
              <w:rPr>
                <w:rFonts w:ascii="Times New Roman" w:hAnsi="Times New Roman" w:cs="Times New Roman"/>
                <w:sz w:val="28"/>
                <w:szCs w:val="28"/>
              </w:rPr>
            </w:pPr>
          </w:p>
          <w:p w:rsidR="00B156F9" w:rsidRPr="00DB69C8" w:rsidRDefault="00B156F9" w:rsidP="00B156F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250 000</w:t>
            </w:r>
          </w:p>
        </w:tc>
        <w:tc>
          <w:tcPr>
            <w:tcW w:w="1418" w:type="dxa"/>
            <w:vAlign w:val="bottom"/>
          </w:tcPr>
          <w:p w:rsidR="00B156F9" w:rsidRPr="00DB69C8" w:rsidRDefault="00B156F9" w:rsidP="00B156F9">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4 750 000</w:t>
            </w:r>
          </w:p>
        </w:tc>
        <w:tc>
          <w:tcPr>
            <w:tcW w:w="1701" w:type="dxa"/>
            <w:vAlign w:val="bottom"/>
          </w:tcPr>
          <w:p w:rsidR="00B156F9" w:rsidRPr="00DB69C8" w:rsidRDefault="00B156F9" w:rsidP="00CD30DD">
            <w:pPr>
              <w:spacing w:line="240" w:lineRule="auto"/>
              <w:jc w:val="right"/>
              <w:rPr>
                <w:rFonts w:ascii="Times New Roman" w:hAnsi="Times New Roman" w:cs="Times New Roman"/>
                <w:color w:val="000000"/>
                <w:sz w:val="28"/>
                <w:szCs w:val="28"/>
              </w:rPr>
            </w:pPr>
          </w:p>
        </w:tc>
      </w:tr>
    </w:tbl>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DB69C8" w:rsidRDefault="00C87BFD" w:rsidP="00C87BFD">
      <w:pPr>
        <w:pStyle w:val="ConsPlusNormal"/>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Приложение </w:t>
      </w:r>
      <w:r>
        <w:rPr>
          <w:rFonts w:ascii="Times New Roman" w:eastAsiaTheme="minorHAnsi" w:hAnsi="Times New Roman" w:cs="Times New Roman"/>
          <w:sz w:val="28"/>
          <w:szCs w:val="28"/>
          <w:lang w:eastAsia="en-US"/>
        </w:rPr>
        <w:t>2</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lastRenderedPageBreak/>
        <w:t xml:space="preserve">к муниципальной программе МО Колчановское сельское поселение </w:t>
      </w:r>
    </w:p>
    <w:p w:rsidR="00C87BFD" w:rsidRPr="00DB69C8" w:rsidRDefault="00C87BFD" w:rsidP="00C87BFD">
      <w:pPr>
        <w:pStyle w:val="ad"/>
        <w:shd w:val="clear" w:color="auto" w:fill="FFFFFF"/>
        <w:spacing w:before="0" w:beforeAutospacing="0" w:after="0" w:afterAutospacing="0"/>
        <w:ind w:firstLine="708"/>
        <w:jc w:val="right"/>
        <w:rPr>
          <w:rFonts w:eastAsiaTheme="minorHAnsi"/>
          <w:sz w:val="28"/>
          <w:szCs w:val="28"/>
          <w:lang w:eastAsia="en-US"/>
        </w:rPr>
      </w:pPr>
      <w:r w:rsidRPr="00DB69C8">
        <w:rPr>
          <w:rFonts w:eastAsiaTheme="minorHAnsi"/>
          <w:sz w:val="28"/>
          <w:szCs w:val="28"/>
          <w:lang w:eastAsia="en-US"/>
        </w:rPr>
        <w:t xml:space="preserve">Волховского муниципального района Ленинградской области </w:t>
      </w:r>
    </w:p>
    <w:p w:rsidR="00C87BFD"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территории села Колчаново</w:t>
      </w:r>
    </w:p>
    <w:p w:rsidR="00C87BFD" w:rsidRDefault="00C87BFD" w:rsidP="00C87BFD">
      <w:pPr>
        <w:pStyle w:val="ad"/>
        <w:shd w:val="clear" w:color="auto" w:fill="FFFFFF"/>
        <w:spacing w:before="0" w:beforeAutospacing="0" w:after="0" w:afterAutospacing="0"/>
        <w:ind w:firstLine="708"/>
        <w:jc w:val="right"/>
        <w:rPr>
          <w:sz w:val="28"/>
          <w:szCs w:val="28"/>
        </w:rPr>
      </w:pPr>
      <w:r>
        <w:rPr>
          <w:sz w:val="28"/>
          <w:szCs w:val="28"/>
        </w:rPr>
        <w:t>муниципального образования Колчановское сельское поселение Волховского</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Pr>
          <w:sz w:val="28"/>
          <w:szCs w:val="28"/>
        </w:rPr>
        <w:t xml:space="preserve">муниципального района Ленинградской области </w:t>
      </w:r>
      <w:r w:rsidRPr="00DC23A4">
        <w:rPr>
          <w:sz w:val="28"/>
          <w:szCs w:val="28"/>
        </w:rPr>
        <w:t>2018-202</w:t>
      </w:r>
      <w:r>
        <w:rPr>
          <w:sz w:val="28"/>
          <w:szCs w:val="28"/>
        </w:rPr>
        <w:t>4</w:t>
      </w:r>
      <w:r w:rsidRPr="00DC23A4">
        <w:rPr>
          <w:sz w:val="28"/>
          <w:szCs w:val="28"/>
        </w:rPr>
        <w:t xml:space="preserve"> годы</w:t>
      </w:r>
      <w:r w:rsidRPr="00DB69C8">
        <w:rPr>
          <w:sz w:val="28"/>
          <w:szCs w:val="28"/>
        </w:rPr>
        <w:t xml:space="preserve">»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r w:rsidRPr="00DB69C8">
        <w:rPr>
          <w:rFonts w:ascii="Times New Roman" w:hAnsi="Times New Roman" w:cs="Times New Roman"/>
          <w:b/>
          <w:sz w:val="28"/>
          <w:szCs w:val="28"/>
        </w:rPr>
        <w:t xml:space="preserve">Планируемые результаты реализации муниципальной программы МО </w:t>
      </w:r>
      <w:r>
        <w:rPr>
          <w:rFonts w:ascii="Times New Roman" w:eastAsiaTheme="minorHAnsi" w:hAnsi="Times New Roman" w:cs="Times New Roman"/>
          <w:b/>
          <w:sz w:val="28"/>
          <w:szCs w:val="28"/>
          <w:lang w:eastAsia="en-US"/>
        </w:rPr>
        <w:t xml:space="preserve">Колчановское сельское поселение </w:t>
      </w:r>
      <w:r w:rsidRPr="00DB69C8">
        <w:rPr>
          <w:rFonts w:ascii="Times New Roman" w:hAnsi="Times New Roman" w:cs="Times New Roman"/>
          <w:b/>
          <w:sz w:val="28"/>
          <w:szCs w:val="28"/>
        </w:rPr>
        <w:t>Волховского муниципального района Ленинградской области</w:t>
      </w:r>
      <w:r>
        <w:rPr>
          <w:rFonts w:ascii="Times New Roman" w:hAnsi="Times New Roman" w:cs="Times New Roman"/>
          <w:b/>
          <w:sz w:val="28"/>
          <w:szCs w:val="28"/>
        </w:rPr>
        <w:t xml:space="preserve">  «Формирование  современной</w:t>
      </w:r>
      <w:r w:rsidRPr="00DB69C8">
        <w:rPr>
          <w:rFonts w:ascii="Times New Roman" w:hAnsi="Times New Roman" w:cs="Times New Roman"/>
          <w:b/>
          <w:sz w:val="28"/>
          <w:szCs w:val="28"/>
        </w:rPr>
        <w:t xml:space="preserve"> городской среды </w:t>
      </w:r>
      <w:r w:rsidRPr="00A21B34">
        <w:rPr>
          <w:rFonts w:ascii="Times New Roman" w:hAnsi="Times New Roman" w:cs="Times New Roman"/>
          <w:b/>
          <w:sz w:val="28"/>
          <w:szCs w:val="28"/>
        </w:rPr>
        <w:t>на территории села Колчаново муниципального образования Колчановское сельское поселение Волховского муниципального района Ленинградской области2018-202</w:t>
      </w:r>
      <w:r>
        <w:rPr>
          <w:rFonts w:ascii="Times New Roman" w:hAnsi="Times New Roman" w:cs="Times New Roman"/>
          <w:b/>
          <w:sz w:val="28"/>
          <w:szCs w:val="28"/>
        </w:rPr>
        <w:t>4</w:t>
      </w:r>
      <w:r w:rsidRPr="00A21B34">
        <w:rPr>
          <w:rFonts w:ascii="Times New Roman" w:hAnsi="Times New Roman" w:cs="Times New Roman"/>
          <w:b/>
          <w:sz w:val="28"/>
          <w:szCs w:val="28"/>
        </w:rPr>
        <w:t xml:space="preserve"> годы» </w:t>
      </w:r>
    </w:p>
    <w:p w:rsidR="00C87BFD" w:rsidRPr="00DB69C8" w:rsidRDefault="00C87BFD" w:rsidP="00C87BFD">
      <w:pPr>
        <w:pStyle w:val="ConsPlusNonformat"/>
        <w:rPr>
          <w:rFonts w:ascii="Times New Roman" w:hAnsi="Times New Roman" w:cs="Times New Roman"/>
          <w:sz w:val="28"/>
          <w:szCs w:val="28"/>
        </w:rPr>
      </w:pPr>
    </w:p>
    <w:tbl>
      <w:tblPr>
        <w:tblW w:w="1566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40"/>
        <w:gridCol w:w="1520"/>
        <w:gridCol w:w="1559"/>
        <w:gridCol w:w="1276"/>
        <w:gridCol w:w="1276"/>
        <w:gridCol w:w="2126"/>
        <w:gridCol w:w="992"/>
        <w:gridCol w:w="1418"/>
        <w:gridCol w:w="708"/>
        <w:gridCol w:w="709"/>
        <w:gridCol w:w="709"/>
        <w:gridCol w:w="709"/>
        <w:gridCol w:w="709"/>
        <w:gridCol w:w="708"/>
        <w:gridCol w:w="709"/>
      </w:tblGrid>
      <w:tr w:rsidR="00C87BFD" w:rsidRPr="00DB69C8" w:rsidTr="00CD30DD">
        <w:trPr>
          <w:trHeight w:val="800"/>
          <w:tblCellSpacing w:w="5" w:type="nil"/>
        </w:trPr>
        <w:tc>
          <w:tcPr>
            <w:tcW w:w="54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N  </w:t>
            </w:r>
            <w:r w:rsidRPr="008179AD">
              <w:rPr>
                <w:rFonts w:ascii="Times New Roman" w:hAnsi="Times New Roman" w:cs="Times New Roman"/>
                <w:sz w:val="24"/>
                <w:szCs w:val="24"/>
              </w:rPr>
              <w:br/>
              <w:t>п/п</w:t>
            </w:r>
          </w:p>
        </w:tc>
        <w:tc>
          <w:tcPr>
            <w:tcW w:w="152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Задачи,      </w:t>
            </w:r>
            <w:r w:rsidRPr="008179AD">
              <w:rPr>
                <w:rFonts w:ascii="Times New Roman" w:hAnsi="Times New Roman" w:cs="Times New Roman"/>
                <w:sz w:val="24"/>
                <w:szCs w:val="24"/>
              </w:rPr>
              <w:br/>
              <w:t xml:space="preserve">направленные </w:t>
            </w:r>
            <w:r w:rsidRPr="008179AD">
              <w:rPr>
                <w:rFonts w:ascii="Times New Roman" w:hAnsi="Times New Roman" w:cs="Times New Roman"/>
                <w:sz w:val="24"/>
                <w:szCs w:val="24"/>
              </w:rPr>
              <w:br/>
              <w:t>на достижение</w:t>
            </w:r>
            <w:r w:rsidRPr="008179AD">
              <w:rPr>
                <w:rFonts w:ascii="Times New Roman" w:hAnsi="Times New Roman" w:cs="Times New Roman"/>
                <w:sz w:val="24"/>
                <w:szCs w:val="24"/>
              </w:rPr>
              <w:br/>
              <w:t xml:space="preserve">цели         </w:t>
            </w:r>
          </w:p>
        </w:tc>
        <w:tc>
          <w:tcPr>
            <w:tcW w:w="2835" w:type="dxa"/>
            <w:gridSpan w:val="2"/>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Планируемый объем   </w:t>
            </w:r>
            <w:r w:rsidRPr="008179AD">
              <w:rPr>
                <w:rFonts w:ascii="Times New Roman" w:hAnsi="Times New Roman" w:cs="Times New Roman"/>
                <w:sz w:val="24"/>
                <w:szCs w:val="24"/>
              </w:rPr>
              <w:br/>
              <w:t xml:space="preserve">финансирования      </w:t>
            </w:r>
            <w:r w:rsidRPr="008179AD">
              <w:rPr>
                <w:rFonts w:ascii="Times New Roman" w:hAnsi="Times New Roman" w:cs="Times New Roman"/>
                <w:sz w:val="24"/>
                <w:szCs w:val="24"/>
              </w:rPr>
              <w:br/>
              <w:t xml:space="preserve">на решение данной   </w:t>
            </w:r>
            <w:r w:rsidRPr="008179AD">
              <w:rPr>
                <w:rFonts w:ascii="Times New Roman" w:hAnsi="Times New Roman" w:cs="Times New Roman"/>
                <w:sz w:val="24"/>
                <w:szCs w:val="24"/>
              </w:rPr>
              <w:br/>
              <w:t xml:space="preserve">задачи (тыс. руб.)  </w:t>
            </w:r>
          </w:p>
        </w:tc>
        <w:tc>
          <w:tcPr>
            <w:tcW w:w="1276"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Основные мероприятия, направленные на реализацию задачи</w:t>
            </w:r>
          </w:p>
        </w:tc>
        <w:tc>
          <w:tcPr>
            <w:tcW w:w="2126"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Количественные </w:t>
            </w:r>
            <w:r w:rsidRPr="008179AD">
              <w:rPr>
                <w:rFonts w:ascii="Times New Roman" w:hAnsi="Times New Roman" w:cs="Times New Roman"/>
                <w:sz w:val="24"/>
                <w:szCs w:val="24"/>
              </w:rPr>
              <w:br/>
              <w:t xml:space="preserve">и/ или         </w:t>
            </w:r>
            <w:r w:rsidRPr="008179AD">
              <w:rPr>
                <w:rFonts w:ascii="Times New Roman" w:hAnsi="Times New Roman" w:cs="Times New Roman"/>
                <w:sz w:val="24"/>
                <w:szCs w:val="24"/>
              </w:rPr>
              <w:br/>
              <w:t xml:space="preserve">качественные   </w:t>
            </w:r>
            <w:r w:rsidRPr="008179AD">
              <w:rPr>
                <w:rFonts w:ascii="Times New Roman" w:hAnsi="Times New Roman" w:cs="Times New Roman"/>
                <w:sz w:val="24"/>
                <w:szCs w:val="24"/>
              </w:rPr>
              <w:br/>
              <w:t xml:space="preserve">целевые        </w:t>
            </w:r>
            <w:r w:rsidRPr="008179AD">
              <w:rPr>
                <w:rFonts w:ascii="Times New Roman" w:hAnsi="Times New Roman" w:cs="Times New Roman"/>
                <w:sz w:val="24"/>
                <w:szCs w:val="24"/>
              </w:rPr>
              <w:br/>
              <w:t xml:space="preserve">показатели,    </w:t>
            </w:r>
            <w:r w:rsidRPr="008179AD">
              <w:rPr>
                <w:rFonts w:ascii="Times New Roman" w:hAnsi="Times New Roman" w:cs="Times New Roman"/>
                <w:sz w:val="24"/>
                <w:szCs w:val="24"/>
              </w:rPr>
              <w:br/>
              <w:t>характеризующие</w:t>
            </w:r>
            <w:r w:rsidRPr="008179AD">
              <w:rPr>
                <w:rFonts w:ascii="Times New Roman" w:hAnsi="Times New Roman" w:cs="Times New Roman"/>
                <w:sz w:val="24"/>
                <w:szCs w:val="24"/>
              </w:rPr>
              <w:br/>
              <w:t xml:space="preserve">достижение     </w:t>
            </w:r>
            <w:r w:rsidRPr="008179AD">
              <w:rPr>
                <w:rFonts w:ascii="Times New Roman" w:hAnsi="Times New Roman" w:cs="Times New Roman"/>
                <w:sz w:val="24"/>
                <w:szCs w:val="24"/>
              </w:rPr>
              <w:br/>
              <w:t>целей и решение</w:t>
            </w:r>
            <w:r w:rsidRPr="008179AD">
              <w:rPr>
                <w:rFonts w:ascii="Times New Roman" w:hAnsi="Times New Roman" w:cs="Times New Roman"/>
                <w:sz w:val="24"/>
                <w:szCs w:val="24"/>
              </w:rPr>
              <w:br/>
              <w:t xml:space="preserve">задач          </w:t>
            </w:r>
          </w:p>
        </w:tc>
        <w:tc>
          <w:tcPr>
            <w:tcW w:w="992"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Единица  </w:t>
            </w:r>
            <w:r w:rsidRPr="008179AD">
              <w:rPr>
                <w:rFonts w:ascii="Times New Roman" w:hAnsi="Times New Roman" w:cs="Times New Roman"/>
                <w:sz w:val="24"/>
                <w:szCs w:val="24"/>
              </w:rPr>
              <w:br/>
              <w:t>измерения</w:t>
            </w:r>
          </w:p>
        </w:tc>
        <w:tc>
          <w:tcPr>
            <w:tcW w:w="1418"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Оценка базового      </w:t>
            </w:r>
            <w:r w:rsidRPr="008179AD">
              <w:rPr>
                <w:rFonts w:ascii="Times New Roman" w:hAnsi="Times New Roman" w:cs="Times New Roman"/>
                <w:sz w:val="24"/>
                <w:szCs w:val="24"/>
              </w:rPr>
              <w:br/>
              <w:t xml:space="preserve">значения     </w:t>
            </w:r>
            <w:r w:rsidRPr="008179AD">
              <w:rPr>
                <w:rFonts w:ascii="Times New Roman" w:hAnsi="Times New Roman" w:cs="Times New Roman"/>
                <w:sz w:val="24"/>
                <w:szCs w:val="24"/>
              </w:rPr>
              <w:br/>
              <w:t xml:space="preserve">показателя   </w:t>
            </w:r>
            <w:r w:rsidRPr="008179AD">
              <w:rPr>
                <w:rFonts w:ascii="Times New Roman" w:hAnsi="Times New Roman" w:cs="Times New Roman"/>
                <w:sz w:val="24"/>
                <w:szCs w:val="24"/>
              </w:rPr>
              <w:br/>
              <w:t xml:space="preserve">(на начало   </w:t>
            </w:r>
            <w:r w:rsidRPr="008179AD">
              <w:rPr>
                <w:rFonts w:ascii="Times New Roman" w:hAnsi="Times New Roman" w:cs="Times New Roman"/>
                <w:sz w:val="24"/>
                <w:szCs w:val="24"/>
              </w:rPr>
              <w:br/>
              <w:t xml:space="preserve">реализации   </w:t>
            </w:r>
            <w:r w:rsidRPr="008179AD">
              <w:rPr>
                <w:rFonts w:ascii="Times New Roman" w:hAnsi="Times New Roman" w:cs="Times New Roman"/>
                <w:sz w:val="24"/>
                <w:szCs w:val="24"/>
              </w:rPr>
              <w:br/>
              <w:t>подпрограммы)</w:t>
            </w:r>
          </w:p>
        </w:tc>
        <w:tc>
          <w:tcPr>
            <w:tcW w:w="4961" w:type="dxa"/>
            <w:gridSpan w:val="7"/>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Планируемое значение показателя по годам          </w:t>
            </w:r>
            <w:r w:rsidRPr="008179AD">
              <w:rPr>
                <w:rFonts w:ascii="Times New Roman" w:hAnsi="Times New Roman" w:cs="Times New Roman"/>
                <w:sz w:val="24"/>
                <w:szCs w:val="24"/>
              </w:rPr>
              <w:br/>
              <w:t xml:space="preserve">реализации                                        </w:t>
            </w:r>
          </w:p>
        </w:tc>
      </w:tr>
      <w:tr w:rsidR="00C87BFD" w:rsidRPr="00DB69C8" w:rsidTr="00CD30DD">
        <w:trPr>
          <w:trHeight w:val="640"/>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Бюджет    </w:t>
            </w:r>
            <w:r w:rsidRPr="008179AD">
              <w:rPr>
                <w:rFonts w:ascii="Times New Roman" w:hAnsi="Times New Roman" w:cs="Times New Roman"/>
                <w:sz w:val="24"/>
                <w:szCs w:val="24"/>
              </w:rPr>
              <w:br/>
              <w:t>МО Колчановское сельское поселение</w:t>
            </w:r>
            <w:r w:rsidRPr="008179AD">
              <w:rPr>
                <w:rFonts w:ascii="Times New Roman" w:hAnsi="Times New Roman" w:cs="Times New Roman"/>
                <w:sz w:val="24"/>
                <w:szCs w:val="24"/>
              </w:rPr>
              <w:br/>
            </w:r>
          </w:p>
        </w:tc>
        <w:tc>
          <w:tcPr>
            <w:tcW w:w="1276"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Другие   </w:t>
            </w:r>
            <w:r w:rsidRPr="008179AD">
              <w:rPr>
                <w:rFonts w:ascii="Times New Roman" w:hAnsi="Times New Roman" w:cs="Times New Roman"/>
                <w:sz w:val="24"/>
                <w:szCs w:val="24"/>
              </w:rPr>
              <w:br/>
              <w:t>источники</w:t>
            </w: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2126" w:type="dxa"/>
            <w:vMerge/>
          </w:tcPr>
          <w:p w:rsidR="00C87BFD" w:rsidRPr="008179AD" w:rsidRDefault="00C87BFD" w:rsidP="00CD30DD">
            <w:pPr>
              <w:pStyle w:val="ConsPlusCell"/>
              <w:rPr>
                <w:rFonts w:ascii="Times New Roman" w:hAnsi="Times New Roman" w:cs="Times New Roman"/>
                <w:sz w:val="24"/>
                <w:szCs w:val="24"/>
              </w:rPr>
            </w:pPr>
          </w:p>
        </w:tc>
        <w:tc>
          <w:tcPr>
            <w:tcW w:w="992" w:type="dxa"/>
            <w:vMerge/>
          </w:tcPr>
          <w:p w:rsidR="00C87BFD" w:rsidRPr="008179AD" w:rsidRDefault="00C87BFD" w:rsidP="00CD30DD">
            <w:pPr>
              <w:pStyle w:val="ConsPlusCell"/>
              <w:rPr>
                <w:rFonts w:ascii="Times New Roman" w:hAnsi="Times New Roman" w:cs="Times New Roman"/>
                <w:sz w:val="24"/>
                <w:szCs w:val="24"/>
              </w:rPr>
            </w:pPr>
          </w:p>
        </w:tc>
        <w:tc>
          <w:tcPr>
            <w:tcW w:w="1418" w:type="dxa"/>
            <w:vMerge/>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2018г.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2019г.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2020г.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2021г.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2022г.</w:t>
            </w:r>
          </w:p>
        </w:tc>
        <w:tc>
          <w:tcPr>
            <w:tcW w:w="708"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2024г.</w:t>
            </w:r>
          </w:p>
        </w:tc>
      </w:tr>
      <w:tr w:rsidR="00C87BFD" w:rsidRPr="00DB69C8" w:rsidTr="00CD30DD">
        <w:trPr>
          <w:trHeight w:val="1522"/>
          <w:tblCellSpacing w:w="5" w:type="nil"/>
        </w:trPr>
        <w:tc>
          <w:tcPr>
            <w:tcW w:w="54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1. </w:t>
            </w:r>
          </w:p>
        </w:tc>
        <w:tc>
          <w:tcPr>
            <w:tcW w:w="1520" w:type="dxa"/>
            <w:vMerge w:val="restart"/>
          </w:tcPr>
          <w:p w:rsidR="00C87BFD" w:rsidRPr="008179AD" w:rsidRDefault="00C87BFD" w:rsidP="00CD30DD">
            <w:pPr>
              <w:spacing w:after="0" w:line="240" w:lineRule="auto"/>
              <w:jc w:val="both"/>
              <w:rPr>
                <w:rFonts w:ascii="Times New Roman" w:eastAsia="Times New Roman" w:hAnsi="Times New Roman" w:cs="Times New Roman"/>
                <w:sz w:val="24"/>
                <w:szCs w:val="24"/>
              </w:rPr>
            </w:pPr>
            <w:r w:rsidRPr="008179AD">
              <w:rPr>
                <w:rFonts w:ascii="Times New Roman" w:eastAsia="Times New Roman" w:hAnsi="Times New Roman" w:cs="Times New Roman"/>
                <w:sz w:val="24"/>
                <w:szCs w:val="24"/>
              </w:rPr>
              <w:t xml:space="preserve">Повышение уровня благоустройства дворовых в   МО </w:t>
            </w:r>
            <w:r w:rsidRPr="008179AD">
              <w:rPr>
                <w:rFonts w:ascii="Times New Roman" w:hAnsi="Times New Roman" w:cs="Times New Roman"/>
                <w:sz w:val="24"/>
                <w:szCs w:val="24"/>
              </w:rPr>
              <w:t>Колчановское сельское поселение</w:t>
            </w:r>
            <w:r w:rsidRPr="008179AD">
              <w:rPr>
                <w:rFonts w:ascii="Times New Roman" w:eastAsia="Times New Roman" w:hAnsi="Times New Roman" w:cs="Times New Roman"/>
                <w:sz w:val="24"/>
                <w:szCs w:val="24"/>
              </w:rPr>
              <w:t xml:space="preserve">Волховского муниципального района </w:t>
            </w:r>
            <w:r w:rsidRPr="008179AD">
              <w:rPr>
                <w:rFonts w:ascii="Times New Roman" w:eastAsia="Times New Roman" w:hAnsi="Times New Roman" w:cs="Times New Roman"/>
                <w:sz w:val="24"/>
                <w:szCs w:val="24"/>
              </w:rPr>
              <w:lastRenderedPageBreak/>
              <w:t>Ленинградской области;</w:t>
            </w:r>
          </w:p>
          <w:p w:rsidR="00C87BFD" w:rsidRPr="008179AD" w:rsidRDefault="00C87BFD" w:rsidP="00CD30DD">
            <w:pPr>
              <w:pStyle w:val="ConsPlusCell"/>
              <w:rPr>
                <w:rFonts w:ascii="Times New Roman" w:hAnsi="Times New Roman" w:cs="Times New Roman"/>
                <w:sz w:val="24"/>
                <w:szCs w:val="24"/>
              </w:rPr>
            </w:pPr>
          </w:p>
        </w:tc>
        <w:tc>
          <w:tcPr>
            <w:tcW w:w="1559"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4069A5" w:rsidP="00CD30DD">
            <w:pPr>
              <w:pStyle w:val="ConsPlusCell"/>
              <w:rPr>
                <w:rFonts w:ascii="Times New Roman" w:hAnsi="Times New Roman" w:cs="Times New Roman"/>
                <w:sz w:val="24"/>
                <w:szCs w:val="24"/>
              </w:rPr>
            </w:pPr>
            <w:r>
              <w:rPr>
                <w:rFonts w:ascii="Times New Roman" w:hAnsi="Times New Roman" w:cs="Times New Roman"/>
                <w:sz w:val="24"/>
                <w:szCs w:val="24"/>
              </w:rPr>
              <w:t>45</w:t>
            </w:r>
            <w:r w:rsidR="00C87BFD">
              <w:rPr>
                <w:rFonts w:ascii="Times New Roman" w:hAnsi="Times New Roman" w:cs="Times New Roman"/>
                <w:sz w:val="24"/>
                <w:szCs w:val="24"/>
              </w:rPr>
              <w:t>0 000</w:t>
            </w:r>
          </w:p>
        </w:tc>
        <w:tc>
          <w:tcPr>
            <w:tcW w:w="1276"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4069A5" w:rsidP="00CD30DD">
            <w:pPr>
              <w:pStyle w:val="ConsPlusCell"/>
              <w:rPr>
                <w:rFonts w:ascii="Times New Roman" w:hAnsi="Times New Roman" w:cs="Times New Roman"/>
                <w:sz w:val="24"/>
                <w:szCs w:val="24"/>
              </w:rPr>
            </w:pPr>
            <w:r>
              <w:rPr>
                <w:rFonts w:ascii="Times New Roman" w:hAnsi="Times New Roman" w:cs="Times New Roman"/>
                <w:sz w:val="24"/>
                <w:szCs w:val="24"/>
              </w:rPr>
              <w:t>8</w:t>
            </w:r>
            <w:r w:rsidR="00C87BFD">
              <w:rPr>
                <w:rFonts w:ascii="Times New Roman" w:hAnsi="Times New Roman" w:cs="Times New Roman"/>
                <w:sz w:val="24"/>
                <w:szCs w:val="24"/>
              </w:rPr>
              <w:t xml:space="preserve"> 000 000</w:t>
            </w:r>
          </w:p>
        </w:tc>
        <w:tc>
          <w:tcPr>
            <w:tcW w:w="1276"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Благоустройство  дворовых территорий многоквартирных домов.</w:t>
            </w: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Количество благоустроенных дворовых территорий.</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5</w:t>
            </w:r>
          </w:p>
        </w:tc>
        <w:tc>
          <w:tcPr>
            <w:tcW w:w="708" w:type="dxa"/>
            <w:vAlign w:val="center"/>
          </w:tcPr>
          <w:p w:rsidR="00C87BFD" w:rsidRPr="008179AD" w:rsidRDefault="00C87BFD" w:rsidP="00CD30DD">
            <w:pPr>
              <w:pStyle w:val="ConsPlusCell"/>
              <w:rPr>
                <w:rFonts w:ascii="Times New Roman" w:hAnsi="Times New Roman" w:cs="Times New Roman"/>
                <w:sz w:val="24"/>
                <w:szCs w:val="24"/>
                <w:highlight w:val="yellow"/>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B156F9"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774"/>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1276" w:type="dxa"/>
          </w:tcPr>
          <w:p w:rsidR="00C87BFD" w:rsidRPr="008179AD" w:rsidRDefault="00C87BFD" w:rsidP="00CD30DD">
            <w:pPr>
              <w:pStyle w:val="ConsPlusCell"/>
              <w:rPr>
                <w:rFonts w:ascii="Times New Roman" w:hAnsi="Times New Roman" w:cs="Times New Roman"/>
                <w:sz w:val="24"/>
                <w:szCs w:val="24"/>
              </w:rPr>
            </w:pP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 xml:space="preserve">Доля благоустроенных дворовых территорий от </w:t>
            </w:r>
            <w:r w:rsidRPr="008179AD">
              <w:rPr>
                <w:rFonts w:ascii="Times New Roman" w:hAnsi="Times New Roman" w:cs="Times New Roman"/>
                <w:sz w:val="24"/>
                <w:szCs w:val="24"/>
              </w:rPr>
              <w:lastRenderedPageBreak/>
              <w:t>общего количества дворовых территорий, подлежащих благоустройству в рамках муниципальной программы.</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50</w:t>
            </w:r>
          </w:p>
        </w:tc>
        <w:tc>
          <w:tcPr>
            <w:tcW w:w="708" w:type="dxa"/>
            <w:vAlign w:val="center"/>
          </w:tcPr>
          <w:p w:rsidR="00C87BFD" w:rsidRPr="008179AD" w:rsidRDefault="00C87BFD" w:rsidP="00CD30DD">
            <w:pPr>
              <w:pStyle w:val="ConsPlusCell"/>
              <w:rPr>
                <w:rFonts w:ascii="Times New Roman" w:hAnsi="Times New Roman" w:cs="Times New Roman"/>
                <w:sz w:val="24"/>
                <w:szCs w:val="24"/>
                <w:highlight w:val="yellow"/>
              </w:rPr>
            </w:pPr>
            <w:r w:rsidRPr="008179AD">
              <w:rPr>
                <w:rFonts w:ascii="Times New Roman" w:hAnsi="Times New Roman" w:cs="Times New Roman"/>
                <w:sz w:val="24"/>
                <w:szCs w:val="24"/>
              </w:rPr>
              <w:t>10</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B156F9" w:rsidP="00CD30DD">
            <w:pPr>
              <w:pStyle w:val="ConsPlusCell"/>
              <w:rPr>
                <w:rFonts w:ascii="Times New Roman" w:hAnsi="Times New Roman" w:cs="Times New Roman"/>
                <w:sz w:val="24"/>
                <w:szCs w:val="24"/>
              </w:rPr>
            </w:pPr>
            <w:r>
              <w:rPr>
                <w:rFonts w:ascii="Times New Roman" w:hAnsi="Times New Roman" w:cs="Times New Roman"/>
                <w:sz w:val="24"/>
                <w:szCs w:val="24"/>
              </w:rPr>
              <w:t>20</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0"/>
          <w:tblCellSpacing w:w="5" w:type="nil"/>
        </w:trPr>
        <w:tc>
          <w:tcPr>
            <w:tcW w:w="54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lastRenderedPageBreak/>
              <w:t xml:space="preserve">2. </w:t>
            </w:r>
          </w:p>
        </w:tc>
        <w:tc>
          <w:tcPr>
            <w:tcW w:w="1520" w:type="dxa"/>
            <w:vMerge w:val="restart"/>
          </w:tcPr>
          <w:p w:rsidR="00C87BFD" w:rsidRPr="008179AD" w:rsidRDefault="00C87BFD" w:rsidP="00CD30DD">
            <w:pPr>
              <w:pStyle w:val="ConsPlusCell"/>
              <w:jc w:val="left"/>
              <w:rPr>
                <w:rFonts w:ascii="Times New Roman" w:hAnsi="Times New Roman" w:cs="Times New Roman"/>
                <w:sz w:val="24"/>
                <w:szCs w:val="24"/>
              </w:rPr>
            </w:pPr>
            <w:r w:rsidRPr="008179AD">
              <w:rPr>
                <w:rFonts w:ascii="Times New Roman" w:hAnsi="Times New Roman" w:cs="Times New Roman"/>
                <w:sz w:val="24"/>
                <w:szCs w:val="24"/>
              </w:rPr>
              <w:t>Повышение уровня благоустройства общественных территорий (парков, скверов, набережных и т.д.) в  МО Колчановское сельское поселение Волховского муниципального района Ленинградской области.</w:t>
            </w:r>
          </w:p>
        </w:tc>
        <w:tc>
          <w:tcPr>
            <w:tcW w:w="1559" w:type="dxa"/>
            <w:vMerge w:val="restart"/>
          </w:tcPr>
          <w:p w:rsidR="00C87BFD" w:rsidRPr="008179AD" w:rsidRDefault="00C87BFD" w:rsidP="00CD30DD">
            <w:pPr>
              <w:pStyle w:val="ConsPlusCell"/>
              <w:rPr>
                <w:rFonts w:ascii="Times New Roman" w:hAnsi="Times New Roman" w:cs="Times New Roman"/>
                <w:sz w:val="24"/>
                <w:szCs w:val="24"/>
              </w:rPr>
            </w:pPr>
          </w:p>
        </w:tc>
        <w:tc>
          <w:tcPr>
            <w:tcW w:w="1276" w:type="dxa"/>
            <w:vMerge w:val="restart"/>
          </w:tcPr>
          <w:p w:rsidR="00C87BFD" w:rsidRPr="008179AD" w:rsidRDefault="00C87BFD" w:rsidP="00CD30DD">
            <w:pPr>
              <w:pStyle w:val="ConsPlusCell"/>
              <w:rPr>
                <w:rFonts w:ascii="Times New Roman" w:hAnsi="Times New Roman" w:cs="Times New Roman"/>
                <w:sz w:val="24"/>
                <w:szCs w:val="24"/>
              </w:rPr>
            </w:pPr>
          </w:p>
        </w:tc>
        <w:tc>
          <w:tcPr>
            <w:tcW w:w="1276"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Проведение работ по благоустройству общественных территорий.</w:t>
            </w: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Количество благоустроенных общественных территорий.</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708"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B156F9"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0"/>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Площадь благоустроенных общественных территорий.</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га</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0"/>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Доля благоустроенных общественных территорий от общего количества общественных территорий, подлежащих благоустройству в рамках муниципальной программы</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708"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bl>
    <w:p w:rsidR="00C87BFD" w:rsidRPr="00DB69C8" w:rsidRDefault="00C87BFD" w:rsidP="00C87BFD">
      <w:pPr>
        <w:tabs>
          <w:tab w:val="left" w:pos="426"/>
        </w:tabs>
        <w:spacing w:after="0" w:line="240" w:lineRule="auto"/>
        <w:ind w:left="-567" w:firstLine="851"/>
        <w:jc w:val="right"/>
        <w:rPr>
          <w:rFonts w:ascii="Times New Roman" w:hAnsi="Times New Roman" w:cs="Times New Roman"/>
          <w:sz w:val="28"/>
          <w:szCs w:val="28"/>
        </w:rPr>
      </w:pPr>
    </w:p>
    <w:p w:rsidR="00C87BFD" w:rsidRPr="00DB69C8" w:rsidRDefault="00C87BFD" w:rsidP="00C87BFD">
      <w:pPr>
        <w:tabs>
          <w:tab w:val="left" w:pos="426"/>
        </w:tabs>
        <w:spacing w:after="0" w:line="240" w:lineRule="auto"/>
        <w:ind w:left="-567" w:firstLine="851"/>
        <w:jc w:val="right"/>
        <w:rPr>
          <w:rFonts w:ascii="Times New Roman" w:hAnsi="Times New Roman" w:cs="Times New Roman"/>
          <w:sz w:val="28"/>
          <w:szCs w:val="28"/>
        </w:rPr>
        <w:sectPr w:rsidR="00C87BFD" w:rsidRPr="00DB69C8" w:rsidSect="00B156F9">
          <w:headerReference w:type="default" r:id="rId13"/>
          <w:headerReference w:type="first" r:id="rId14"/>
          <w:pgSz w:w="16838" w:h="11906" w:orient="landscape"/>
          <w:pgMar w:top="284" w:right="820" w:bottom="1134" w:left="567" w:header="709" w:footer="709" w:gutter="0"/>
          <w:cols w:space="708"/>
          <w:docGrid w:linePitch="360"/>
        </w:sectPr>
      </w:pP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lastRenderedPageBreak/>
        <w:t>Приложение 3</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к муниципальной программе МО Колчановское сельское поселение </w:t>
      </w:r>
    </w:p>
    <w:p w:rsidR="00C87BFD" w:rsidRPr="00DB69C8" w:rsidRDefault="00C87BFD" w:rsidP="00C87BFD">
      <w:pPr>
        <w:pStyle w:val="ad"/>
        <w:shd w:val="clear" w:color="auto" w:fill="FFFFFF"/>
        <w:spacing w:before="0" w:beforeAutospacing="0" w:after="0" w:afterAutospacing="0"/>
        <w:ind w:firstLine="708"/>
        <w:jc w:val="right"/>
        <w:rPr>
          <w:rFonts w:eastAsiaTheme="minorHAnsi"/>
          <w:sz w:val="28"/>
          <w:szCs w:val="28"/>
          <w:lang w:eastAsia="en-US"/>
        </w:rPr>
      </w:pPr>
      <w:r w:rsidRPr="00DB69C8">
        <w:rPr>
          <w:rFonts w:eastAsiaTheme="minorHAnsi"/>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 xml:space="preserve">» </w:t>
      </w:r>
    </w:p>
    <w:p w:rsidR="00C87BFD" w:rsidRPr="00DB69C8" w:rsidRDefault="00C87BFD" w:rsidP="00C87BFD">
      <w:pPr>
        <w:tabs>
          <w:tab w:val="left" w:pos="426"/>
        </w:tabs>
        <w:spacing w:after="0" w:line="240" w:lineRule="auto"/>
        <w:ind w:firstLine="1134"/>
        <w:jc w:val="center"/>
        <w:rPr>
          <w:rFonts w:ascii="Times New Roman" w:hAnsi="Times New Roman" w:cs="Times New Roman"/>
          <w:sz w:val="28"/>
          <w:szCs w:val="28"/>
        </w:rPr>
      </w:pPr>
    </w:p>
    <w:p w:rsidR="00C87BFD" w:rsidRPr="00DB69C8" w:rsidRDefault="00C87BFD" w:rsidP="00C87BFD">
      <w:pPr>
        <w:tabs>
          <w:tab w:val="left" w:pos="426"/>
        </w:tabs>
        <w:spacing w:after="0" w:line="240" w:lineRule="auto"/>
        <w:ind w:firstLine="142"/>
        <w:jc w:val="center"/>
        <w:rPr>
          <w:rFonts w:ascii="Times New Roman" w:hAnsi="Times New Roman" w:cs="Times New Roman"/>
          <w:sz w:val="28"/>
          <w:szCs w:val="28"/>
        </w:rPr>
      </w:pPr>
      <w:r w:rsidRPr="00DB69C8">
        <w:rPr>
          <w:rFonts w:ascii="Times New Roman" w:hAnsi="Times New Roman" w:cs="Times New Roman"/>
          <w:sz w:val="28"/>
          <w:szCs w:val="28"/>
        </w:rPr>
        <w:t>Порядок</w:t>
      </w:r>
    </w:p>
    <w:p w:rsidR="00C87BFD" w:rsidRPr="00DB69C8" w:rsidRDefault="00C87BFD" w:rsidP="00C87BFD">
      <w:pPr>
        <w:tabs>
          <w:tab w:val="left" w:pos="426"/>
        </w:tabs>
        <w:spacing w:after="0" w:line="240" w:lineRule="auto"/>
        <w:ind w:firstLine="142"/>
        <w:jc w:val="center"/>
        <w:rPr>
          <w:rFonts w:ascii="Times New Roman" w:hAnsi="Times New Roman" w:cs="Times New Roman"/>
          <w:sz w:val="28"/>
          <w:szCs w:val="28"/>
        </w:rPr>
      </w:pPr>
      <w:r w:rsidRPr="00DB69C8">
        <w:rPr>
          <w:rFonts w:ascii="Times New Roman" w:hAnsi="Times New Roman" w:cs="Times New Roman"/>
          <w:sz w:val="28"/>
          <w:szCs w:val="28"/>
        </w:rPr>
        <w:t xml:space="preserve">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муниципального образования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Волховского муниципального района Ленинградской области.</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numPr>
          <w:ilvl w:val="0"/>
          <w:numId w:val="23"/>
        </w:numPr>
        <w:tabs>
          <w:tab w:val="left" w:pos="426"/>
        </w:tabs>
        <w:spacing w:after="0" w:line="240" w:lineRule="auto"/>
        <w:ind w:left="0" w:firstLine="709"/>
        <w:jc w:val="center"/>
        <w:rPr>
          <w:rFonts w:ascii="Times New Roman" w:hAnsi="Times New Roman" w:cs="Times New Roman"/>
          <w:sz w:val="28"/>
          <w:szCs w:val="28"/>
        </w:rPr>
      </w:pPr>
      <w:r w:rsidRPr="00DB69C8">
        <w:rPr>
          <w:rFonts w:ascii="Times New Roman" w:hAnsi="Times New Roman" w:cs="Times New Roman"/>
          <w:sz w:val="28"/>
          <w:szCs w:val="28"/>
        </w:rPr>
        <w:t>Общие положения.</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1.1. Настоящий Порядок регламентирует процедуру разработки, обсуждения и согласования заинтересованными лицами дизайн-проекта благоустройства дворовой территории многоквартирного дома, расположенного на территории муниципального образования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 xml:space="preserve">Волховского муниципального района Ленинградской области, а также их утверждение в рамках реализации муниципальной программы МО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 xml:space="preserve">Волховского муниципального района Ленинградской области «Формирование современной городской среды </w:t>
      </w:r>
      <w:r w:rsidRPr="00DC23A4">
        <w:rPr>
          <w:rFonts w:ascii="Times New Roman" w:hAnsi="Times New Roman" w:cs="Times New Roman"/>
          <w:sz w:val="28"/>
          <w:szCs w:val="28"/>
        </w:rPr>
        <w:t xml:space="preserve">на </w:t>
      </w:r>
      <w:r>
        <w:rPr>
          <w:rFonts w:ascii="Times New Roman" w:hAnsi="Times New Roman" w:cs="Times New Roman"/>
          <w:sz w:val="28"/>
          <w:szCs w:val="28"/>
        </w:rPr>
        <w:t xml:space="preserve">территории села Колчаново муниципального образования Колчановское сельское поселениеВолховского муниципального района Ленинградской области </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r w:rsidRPr="00DB69C8">
        <w:rPr>
          <w:rFonts w:ascii="Times New Roman" w:hAnsi="Times New Roman" w:cs="Times New Roman"/>
          <w:sz w:val="28"/>
          <w:szCs w:val="28"/>
        </w:rPr>
        <w:t xml:space="preserve">» (далее – Порядок). </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1.2. Под дизайн-проектом понимается графический и текстовый материал, включающий в себя 3D визуализированное изображение дворовой территории или территории общего пользования, представленный в нескольких ракурсах, с планировочной схемой, фотофиксацией существующего положения, с описанием работ и мероприятий, предлагаемых к выполнению (далее – дизайн проект).</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pStyle w:val="a5"/>
        <w:numPr>
          <w:ilvl w:val="0"/>
          <w:numId w:val="23"/>
        </w:numPr>
        <w:tabs>
          <w:tab w:val="left" w:pos="426"/>
        </w:tabs>
        <w:spacing w:after="0" w:line="240" w:lineRule="auto"/>
        <w:jc w:val="center"/>
        <w:rPr>
          <w:rFonts w:ascii="Times New Roman" w:hAnsi="Times New Roman"/>
          <w:sz w:val="28"/>
          <w:szCs w:val="28"/>
        </w:rPr>
      </w:pPr>
      <w:r w:rsidRPr="00DB69C8">
        <w:rPr>
          <w:rFonts w:ascii="Times New Roman" w:hAnsi="Times New Roman"/>
          <w:sz w:val="28"/>
          <w:szCs w:val="28"/>
        </w:rPr>
        <w:t>Разработка дизайн-проектов.</w:t>
      </w:r>
    </w:p>
    <w:p w:rsidR="00C87BFD" w:rsidRPr="00DB69C8" w:rsidRDefault="00C87BFD" w:rsidP="00C87BFD">
      <w:pPr>
        <w:pStyle w:val="a5"/>
        <w:tabs>
          <w:tab w:val="left" w:pos="426"/>
        </w:tabs>
        <w:spacing w:after="0" w:line="240" w:lineRule="auto"/>
        <w:rPr>
          <w:rFonts w:ascii="Times New Roman" w:hAnsi="Times New Roman"/>
          <w:sz w:val="28"/>
          <w:szCs w:val="28"/>
        </w:rPr>
      </w:pPr>
    </w:p>
    <w:p w:rsidR="00C87BFD" w:rsidRPr="00DB69C8" w:rsidRDefault="00C87BFD" w:rsidP="00C87BFD">
      <w:pPr>
        <w:tabs>
          <w:tab w:val="left" w:pos="426"/>
          <w:tab w:val="left" w:pos="709"/>
          <w:tab w:val="left" w:pos="1664"/>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2.1. Разработка дизайн-проекта в отношении дворовых территорий многоквартирных домов, расположенных на территории муниципального образования и территорий общего пользования осуществляется в соответствии с </w:t>
      </w:r>
      <w:r w:rsidRPr="00DB69C8">
        <w:rPr>
          <w:rFonts w:ascii="Times New Roman" w:hAnsi="Times New Roman" w:cs="Times New Roman"/>
          <w:sz w:val="28"/>
          <w:szCs w:val="28"/>
        </w:rPr>
        <w:lastRenderedPageBreak/>
        <w:t xml:space="preserve">Правилами благоустройства территории муниципального образования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Волховского муниципального района Ленинградской области, требованиями Градостроительного кодекса Российской Федерации, а также действующими строительными, санитарными и иными нормами и правилами.</w:t>
      </w:r>
    </w:p>
    <w:p w:rsidR="00C87BFD" w:rsidRPr="00DB69C8" w:rsidRDefault="00C87BFD" w:rsidP="00C87BFD">
      <w:pPr>
        <w:tabs>
          <w:tab w:val="left" w:pos="426"/>
        </w:tabs>
        <w:spacing w:after="0" w:line="240" w:lineRule="auto"/>
        <w:ind w:firstLine="709"/>
        <w:jc w:val="both"/>
        <w:rPr>
          <w:rFonts w:ascii="Times New Roman" w:eastAsia="Calibri" w:hAnsi="Times New Roman" w:cs="Times New Roman"/>
          <w:bCs/>
          <w:sz w:val="28"/>
          <w:szCs w:val="28"/>
        </w:rPr>
      </w:pPr>
      <w:r w:rsidRPr="00DB69C8">
        <w:rPr>
          <w:rFonts w:ascii="Times New Roman" w:hAnsi="Times New Roman" w:cs="Times New Roman"/>
          <w:sz w:val="28"/>
          <w:szCs w:val="28"/>
        </w:rPr>
        <w:t>2.2. Разработка дизайн-проекта в отношении дворовых территорий многоквартирных домов и территорий общего пользования осуществляется заинтересованными лицами в течение пяти дней со дня принятия решения о включении дворовой территории в муниципальную</w:t>
      </w:r>
      <w:r w:rsidRPr="00DB69C8">
        <w:rPr>
          <w:rFonts w:ascii="Times New Roman" w:eastAsia="Calibri" w:hAnsi="Times New Roman" w:cs="Times New Roman"/>
          <w:bCs/>
          <w:sz w:val="28"/>
          <w:szCs w:val="28"/>
        </w:rPr>
        <w:t xml:space="preserve">  программу МО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eastAsia="Calibri" w:hAnsi="Times New Roman" w:cs="Times New Roman"/>
          <w:bCs/>
          <w:sz w:val="28"/>
          <w:szCs w:val="28"/>
        </w:rPr>
        <w:t xml:space="preserve">Волховского  муниципального района Ленинградской области  «Формирование  комфортной городской среды </w:t>
      </w:r>
      <w:r w:rsidRPr="00DC23A4">
        <w:rPr>
          <w:rFonts w:ascii="Times New Roman" w:hAnsi="Times New Roman" w:cs="Times New Roman"/>
          <w:sz w:val="28"/>
          <w:szCs w:val="28"/>
        </w:rPr>
        <w:t xml:space="preserve">на </w:t>
      </w:r>
      <w:r>
        <w:rPr>
          <w:rFonts w:ascii="Times New Roman" w:hAnsi="Times New Roman" w:cs="Times New Roman"/>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годы</w:t>
      </w:r>
      <w:r w:rsidRPr="00DB69C8">
        <w:rPr>
          <w:rFonts w:ascii="Times New Roman" w:eastAsia="Calibri" w:hAnsi="Times New Roman" w:cs="Times New Roman"/>
          <w:bCs/>
          <w:sz w:val="28"/>
          <w:szCs w:val="28"/>
        </w:rPr>
        <w:t>».</w:t>
      </w:r>
    </w:p>
    <w:p w:rsidR="00C87BFD" w:rsidRPr="00DB69C8" w:rsidRDefault="00C87BFD" w:rsidP="00C87BFD">
      <w:pPr>
        <w:tabs>
          <w:tab w:val="left" w:pos="426"/>
        </w:tabs>
        <w:spacing w:after="0" w:line="240" w:lineRule="auto"/>
        <w:ind w:firstLine="709"/>
        <w:jc w:val="both"/>
        <w:rPr>
          <w:rFonts w:ascii="Times New Roman" w:eastAsia="Calibri" w:hAnsi="Times New Roman" w:cs="Times New Roman"/>
          <w:bCs/>
          <w:sz w:val="28"/>
          <w:szCs w:val="28"/>
        </w:rPr>
      </w:pPr>
      <w:r w:rsidRPr="00DB69C8">
        <w:rPr>
          <w:rFonts w:ascii="Times New Roman" w:eastAsia="Calibri" w:hAnsi="Times New Roman" w:cs="Times New Roman"/>
          <w:bCs/>
          <w:sz w:val="28"/>
          <w:szCs w:val="28"/>
        </w:rPr>
        <w:t xml:space="preserve">2.3. Разработка дизайн-проекта благоустройства дворовой территории осуществляется с учетом минимальных и дополнительных перечней работ по благоустройству дворовой территории. Нормативная (предельная) стоимость (единичные расценки) работ по благоустройству дворовых территорий, входящих в минимальный и дополнительный перечни определяется в соответствии с приложением 4 к муниципальной программе МО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eastAsia="Calibri" w:hAnsi="Times New Roman" w:cs="Times New Roman"/>
          <w:bCs/>
          <w:sz w:val="28"/>
          <w:szCs w:val="28"/>
        </w:rPr>
        <w:t xml:space="preserve">Волховского муниципального района Ленинградской области «Формирование  комфортной городской среды </w:t>
      </w:r>
      <w:r w:rsidRPr="00DC23A4">
        <w:rPr>
          <w:rFonts w:ascii="Times New Roman" w:hAnsi="Times New Roman" w:cs="Times New Roman"/>
          <w:sz w:val="28"/>
          <w:szCs w:val="28"/>
        </w:rPr>
        <w:t xml:space="preserve">на </w:t>
      </w:r>
      <w:r>
        <w:rPr>
          <w:rFonts w:ascii="Times New Roman" w:hAnsi="Times New Roman" w:cs="Times New Roman"/>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r>
        <w:rPr>
          <w:rFonts w:ascii="Times New Roman" w:eastAsia="Calibri" w:hAnsi="Times New Roman" w:cs="Times New Roman"/>
          <w:bCs/>
          <w:sz w:val="28"/>
          <w:szCs w:val="28"/>
        </w:rPr>
        <w:t xml:space="preserve">» </w:t>
      </w:r>
      <w:r w:rsidRPr="00DB69C8">
        <w:rPr>
          <w:rFonts w:ascii="Times New Roman" w:eastAsia="Calibri" w:hAnsi="Times New Roman" w:cs="Times New Roman"/>
          <w:bCs/>
          <w:sz w:val="28"/>
          <w:szCs w:val="28"/>
        </w:rPr>
        <w:t>и  в соответствии с нормативным правовым актом отраслевого органа исполнительной власти Ленинградской области, ответственного за реализацию приоритетного проекта «Формирование комфортной городской среды»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C87BFD" w:rsidRPr="00DB69C8" w:rsidRDefault="00C87BFD" w:rsidP="00C87BFD">
      <w:pPr>
        <w:tabs>
          <w:tab w:val="left" w:pos="426"/>
          <w:tab w:val="left" w:pos="709"/>
          <w:tab w:val="left" w:pos="1664"/>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ab/>
      </w:r>
    </w:p>
    <w:p w:rsidR="00C87BFD" w:rsidRPr="00DB69C8" w:rsidRDefault="00C87BFD" w:rsidP="00C87BFD">
      <w:pPr>
        <w:pStyle w:val="af3"/>
        <w:tabs>
          <w:tab w:val="left" w:pos="426"/>
        </w:tabs>
        <w:ind w:firstLine="709"/>
        <w:jc w:val="center"/>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3. Обсуждение, согласование и утверждение дизайн-проекта.</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 xml:space="preserve">3.1. В целях обсуждения, согласования и утверждения дизайн-проекта благоустройства дворовой территории многоквартирного дома, администрация МО Колчановское сельское поселение Волховского муниципального района Ленинградской области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уполномоченное лицо), о готовности дизайн-проекта в течение 1 рабочего дня со дня изготовления дизайн-проекта. </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3.2. Уполномоченное лицо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превышающий трех рабочих дней.</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 xml:space="preserve">3.3. Утверждение дизайн-проекта благоустройства дворовой территории многоквартирного дома осуществляется администрацией МО Колчановское сельское поселение Волховского муниципального района Ленинградской области в </w:t>
      </w:r>
      <w:r w:rsidRPr="00DB69C8">
        <w:rPr>
          <w:rFonts w:ascii="Times New Roman" w:eastAsiaTheme="minorHAnsi" w:hAnsi="Times New Roman" w:cs="Times New Roman"/>
          <w:sz w:val="28"/>
          <w:szCs w:val="28"/>
        </w:rPr>
        <w:lastRenderedPageBreak/>
        <w:t>течение двух рабочих дней со дня согласования дизайн-проекта дворовой территории многоквартирного дома уполномоченным лицом.</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3.4. Дизайн-проект на благоустройство дворовой территории утверждается и хранится в администрации МО Колчановское сельское поселение Волховского муниципального района Ленинградской области, электронный образ дизайн-проекта направляется в отраслевой орган исполнительной власти Ленинградской области, ответственный за реализацию приоритетного проекта «Формирование комфортной городской среды».</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3.5. Дизайн-проект на благоустройство территории общего пользования утверждается в одном экземпляре и хранится в администрации МО</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Волховского муниципального района Ленинградской области.</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tabs>
          <w:tab w:val="left" w:pos="426"/>
        </w:tabs>
        <w:spacing w:after="0" w:line="240" w:lineRule="auto"/>
        <w:ind w:left="-567" w:firstLine="851"/>
        <w:jc w:val="right"/>
        <w:rPr>
          <w:rFonts w:ascii="Times New Roman" w:hAnsi="Times New Roman" w:cs="Times New Roman"/>
          <w:sz w:val="28"/>
          <w:szCs w:val="28"/>
        </w:rPr>
      </w:pPr>
    </w:p>
    <w:p w:rsidR="00C87BFD" w:rsidRPr="00DB69C8"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pStyle w:val="ConsPlusNormal"/>
        <w:pBdr>
          <w:between w:val="single" w:sz="4" w:space="1" w:color="auto"/>
        </w:pBdr>
        <w:jc w:val="center"/>
        <w:rPr>
          <w:rFonts w:ascii="Times New Roman" w:hAnsi="Times New Roman" w:cs="Times New Roman"/>
          <w:sz w:val="28"/>
          <w:szCs w:val="28"/>
        </w:rPr>
      </w:pPr>
      <w:r w:rsidRPr="00DB69C8">
        <w:rPr>
          <w:rFonts w:ascii="Times New Roman" w:hAnsi="Times New Roman" w:cs="Times New Roman"/>
          <w:b/>
          <w:sz w:val="28"/>
          <w:szCs w:val="28"/>
        </w:rPr>
        <w:lastRenderedPageBreak/>
        <w:t xml:space="preserve">Паспорт </w:t>
      </w:r>
      <w:r>
        <w:rPr>
          <w:rFonts w:ascii="Times New Roman" w:hAnsi="Times New Roman" w:cs="Times New Roman"/>
          <w:b/>
          <w:sz w:val="28"/>
          <w:szCs w:val="28"/>
        </w:rPr>
        <w:t>муниципальной под</w:t>
      </w:r>
      <w:r w:rsidRPr="00DB69C8">
        <w:rPr>
          <w:rFonts w:ascii="Times New Roman" w:hAnsi="Times New Roman" w:cs="Times New Roman"/>
          <w:b/>
          <w:sz w:val="28"/>
          <w:szCs w:val="28"/>
        </w:rPr>
        <w:t>программы</w:t>
      </w:r>
    </w:p>
    <w:p w:rsidR="00C87BFD" w:rsidRDefault="00C87BFD" w:rsidP="00C87BFD">
      <w:pPr>
        <w:pStyle w:val="ConsPlusNormal"/>
        <w:rPr>
          <w:rFonts w:ascii="Times New Roman" w:hAnsi="Times New Roman" w:cs="Times New Roman"/>
          <w:color w:val="000000"/>
          <w:sz w:val="28"/>
          <w:szCs w:val="28"/>
        </w:rPr>
      </w:pPr>
      <w:r>
        <w:rPr>
          <w:rFonts w:ascii="Times New Roman" w:hAnsi="Times New Roman" w:cs="Times New Roman"/>
          <w:sz w:val="28"/>
          <w:szCs w:val="28"/>
        </w:rPr>
        <w:t xml:space="preserve">         Формирование </w:t>
      </w:r>
      <w:r w:rsidRPr="00DB69C8">
        <w:rPr>
          <w:rFonts w:ascii="Times New Roman" w:hAnsi="Times New Roman" w:cs="Times New Roman"/>
          <w:color w:val="000000"/>
          <w:sz w:val="28"/>
          <w:szCs w:val="28"/>
        </w:rPr>
        <w:t>современной городской среды на территории села Колчаново</w:t>
      </w:r>
    </w:p>
    <w:p w:rsidR="00C87BFD" w:rsidRPr="00DB69C8" w:rsidRDefault="00C87BFD" w:rsidP="00C87BFD">
      <w:pPr>
        <w:pStyle w:val="ConsPlusNormal"/>
        <w:rPr>
          <w:rFonts w:ascii="Times New Roman" w:hAnsi="Times New Roman" w:cs="Times New Roman"/>
          <w:sz w:val="28"/>
          <w:szCs w:val="28"/>
        </w:rPr>
      </w:pPr>
    </w:p>
    <w:tbl>
      <w:tblPr>
        <w:tblW w:w="964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8"/>
        <w:gridCol w:w="6662"/>
      </w:tblGrid>
      <w:tr w:rsidR="00C87BFD" w:rsidRPr="00DB69C8" w:rsidTr="00CD30DD">
        <w:trPr>
          <w:trHeight w:val="836"/>
        </w:trPr>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Наименование муниципальной</w:t>
            </w:r>
          </w:p>
          <w:p w:rsidR="00C87BFD" w:rsidRPr="00DB69C8" w:rsidRDefault="00C87BFD" w:rsidP="00CD30DD">
            <w:pPr>
              <w:pStyle w:val="ConsPlusNormal"/>
              <w:rPr>
                <w:rFonts w:ascii="Times New Roman" w:hAnsi="Times New Roman" w:cs="Times New Roman"/>
                <w:sz w:val="28"/>
                <w:szCs w:val="28"/>
              </w:rPr>
            </w:pPr>
            <w:r>
              <w:rPr>
                <w:rFonts w:ascii="Times New Roman" w:hAnsi="Times New Roman" w:cs="Times New Roman"/>
                <w:sz w:val="28"/>
                <w:szCs w:val="28"/>
              </w:rPr>
              <w:t>под</w:t>
            </w:r>
            <w:r w:rsidRPr="00DB69C8">
              <w:rPr>
                <w:rFonts w:ascii="Times New Roman" w:hAnsi="Times New Roman" w:cs="Times New Roman"/>
                <w:sz w:val="28"/>
                <w:szCs w:val="28"/>
              </w:rPr>
              <w:t xml:space="preserve">программы </w:t>
            </w:r>
          </w:p>
        </w:tc>
        <w:tc>
          <w:tcPr>
            <w:tcW w:w="6662" w:type="dxa"/>
          </w:tcPr>
          <w:p w:rsidR="00C87BFD" w:rsidRPr="00DB69C8" w:rsidRDefault="00C87BFD" w:rsidP="00CD30DD">
            <w:pPr>
              <w:pStyle w:val="ConsPlusNormal"/>
              <w:jc w:val="both"/>
              <w:rPr>
                <w:rFonts w:ascii="Times New Roman" w:hAnsi="Times New Roman" w:cs="Times New Roman"/>
                <w:color w:val="000000"/>
                <w:sz w:val="28"/>
                <w:szCs w:val="28"/>
              </w:rPr>
            </w:pPr>
            <w:r w:rsidRPr="00DB69C8">
              <w:rPr>
                <w:rFonts w:ascii="Times New Roman" w:hAnsi="Times New Roman" w:cs="Times New Roman"/>
                <w:color w:val="000000"/>
                <w:sz w:val="28"/>
                <w:szCs w:val="28"/>
              </w:rPr>
              <w:t xml:space="preserve">Формирование современной городской среды на территории села Колчаново (далее – </w:t>
            </w:r>
            <w:r>
              <w:rPr>
                <w:rFonts w:ascii="Times New Roman" w:hAnsi="Times New Roman" w:cs="Times New Roman"/>
                <w:color w:val="000000"/>
                <w:sz w:val="28"/>
                <w:szCs w:val="28"/>
              </w:rPr>
              <w:t>Подп</w:t>
            </w:r>
            <w:r w:rsidRPr="00DB69C8">
              <w:rPr>
                <w:rFonts w:ascii="Times New Roman" w:hAnsi="Times New Roman" w:cs="Times New Roman"/>
                <w:color w:val="000000"/>
                <w:sz w:val="28"/>
                <w:szCs w:val="28"/>
              </w:rPr>
              <w:t>рограмма)</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Ответственный исполнитель </w:t>
            </w:r>
            <w:r>
              <w:rPr>
                <w:rFonts w:ascii="Times New Roman" w:hAnsi="Times New Roman" w:cs="Times New Roman"/>
                <w:sz w:val="28"/>
                <w:szCs w:val="28"/>
              </w:rPr>
              <w:t>под</w:t>
            </w:r>
            <w:r w:rsidRPr="00DB69C8">
              <w:rPr>
                <w:rFonts w:ascii="Times New Roman" w:hAnsi="Times New Roman" w:cs="Times New Roman"/>
                <w:sz w:val="28"/>
                <w:szCs w:val="28"/>
              </w:rPr>
              <w:t xml:space="preserve">программы </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Администрация муниципального образования Колчановское сельское поселение</w:t>
            </w:r>
            <w:r w:rsidRPr="00DB69C8">
              <w:rPr>
                <w:rFonts w:ascii="Times New Roman" w:hAnsi="Times New Roman" w:cs="Times New Roman"/>
                <w:color w:val="000000"/>
                <w:sz w:val="28"/>
                <w:szCs w:val="28"/>
              </w:rPr>
              <w:t>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Соисполнители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нет</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Участники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Граждане, общественные и иные организации, участвующие а реализации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Цели</w:t>
            </w:r>
            <w:r>
              <w:rPr>
                <w:rFonts w:ascii="Times New Roman" w:hAnsi="Times New Roman" w:cs="Times New Roman"/>
                <w:sz w:val="28"/>
                <w:szCs w:val="28"/>
              </w:rPr>
              <w:t xml:space="preserve"> 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Повышение комфортности условий проживания населения</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Задачи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1.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2. Повышение уровня благоустройства территорий многоквартирных домов села</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3.Повышение уровня вовлеченности заинтересованных граждан, организаций в реализацию мероприятий по благоустройству 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tabs>
                <w:tab w:val="left" w:pos="1305"/>
              </w:tabs>
              <w:autoSpaceDN w:val="0"/>
              <w:spacing w:after="0" w:line="240" w:lineRule="auto"/>
              <w:rPr>
                <w:rFonts w:ascii="Times New Roman" w:hAnsi="Times New Roman" w:cs="Times New Roman"/>
                <w:sz w:val="28"/>
                <w:szCs w:val="28"/>
              </w:rPr>
            </w:pPr>
            <w:r w:rsidRPr="00DB69C8">
              <w:rPr>
                <w:rFonts w:ascii="Times New Roman" w:hAnsi="Times New Roman" w:cs="Times New Roman"/>
                <w:sz w:val="28"/>
                <w:szCs w:val="28"/>
              </w:rPr>
              <w:t xml:space="preserve">Сроки реализации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spacing w:after="0" w:line="240" w:lineRule="auto"/>
              <w:ind w:firstLine="227"/>
              <w:jc w:val="both"/>
              <w:rPr>
                <w:rFonts w:ascii="Times New Roman" w:hAnsi="Times New Roman" w:cs="Times New Roman"/>
                <w:sz w:val="28"/>
                <w:szCs w:val="28"/>
              </w:rPr>
            </w:pPr>
            <w:r w:rsidRPr="00DB69C8">
              <w:rPr>
                <w:rFonts w:ascii="Times New Roman" w:hAnsi="Times New Roman" w:cs="Times New Roman"/>
                <w:sz w:val="28"/>
                <w:szCs w:val="28"/>
              </w:rPr>
              <w:t>2018-202</w:t>
            </w:r>
            <w:r>
              <w:rPr>
                <w:rFonts w:ascii="Times New Roman" w:hAnsi="Times New Roman" w:cs="Times New Roman"/>
                <w:sz w:val="28"/>
                <w:szCs w:val="28"/>
              </w:rPr>
              <w:t>4</w:t>
            </w:r>
            <w:r w:rsidRPr="00DB69C8">
              <w:rPr>
                <w:rFonts w:ascii="Times New Roman" w:hAnsi="Times New Roman" w:cs="Times New Roman"/>
                <w:sz w:val="28"/>
                <w:szCs w:val="28"/>
              </w:rPr>
              <w:t xml:space="preserve"> год.</w:t>
            </w:r>
          </w:p>
          <w:p w:rsidR="00C87BFD" w:rsidRPr="00DB69C8" w:rsidRDefault="00C87BFD" w:rsidP="00CD30DD">
            <w:pPr>
              <w:spacing w:after="0" w:line="240" w:lineRule="auto"/>
              <w:ind w:firstLine="227"/>
              <w:jc w:val="both"/>
              <w:rPr>
                <w:rFonts w:ascii="Times New Roman" w:hAnsi="Times New Roman" w:cs="Times New Roman"/>
                <w:sz w:val="28"/>
                <w:szCs w:val="28"/>
              </w:rPr>
            </w:pPr>
          </w:p>
        </w:tc>
      </w:tr>
      <w:tr w:rsidR="00C87BFD" w:rsidRPr="00DB69C8" w:rsidTr="00CD30DD">
        <w:tc>
          <w:tcPr>
            <w:tcW w:w="2978" w:type="dxa"/>
            <w:tcBorders>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Объемы и источники финансового обеспечения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Borders>
              <w:bottom w:val="single" w:sz="4" w:space="0" w:color="auto"/>
            </w:tcBorders>
          </w:tcPr>
          <w:p w:rsidR="00C87BFD" w:rsidRPr="00DB69C8"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2018 год:</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699 000руб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2301000 руб</w:t>
            </w:r>
            <w:r w:rsidRPr="00DB69C8">
              <w:rPr>
                <w:rFonts w:ascii="Times New Roman" w:hAnsi="Times New Roman" w:cs="Times New Roman"/>
                <w:sz w:val="28"/>
                <w:szCs w:val="28"/>
              </w:rPr>
              <w:t>, софинансирование из средств бюджета МО Колчановское сельское поселение</w:t>
            </w:r>
            <w:r>
              <w:rPr>
                <w:rFonts w:ascii="Times New Roman" w:hAnsi="Times New Roman" w:cs="Times New Roman"/>
                <w:sz w:val="28"/>
                <w:szCs w:val="28"/>
              </w:rPr>
              <w:t xml:space="preserve"> 200 000 руб.</w:t>
            </w:r>
            <w:r w:rsidRPr="00DB69C8">
              <w:rPr>
                <w:rFonts w:ascii="Times New Roman" w:hAnsi="Times New Roman" w:cs="Times New Roman"/>
                <w:sz w:val="28"/>
                <w:szCs w:val="28"/>
              </w:rPr>
              <w:t>;</w:t>
            </w:r>
            <w:r>
              <w:rPr>
                <w:rFonts w:ascii="Times New Roman" w:hAnsi="Times New Roman" w:cs="Times New Roman"/>
                <w:sz w:val="28"/>
                <w:szCs w:val="28"/>
              </w:rPr>
              <w:t xml:space="preserve"> 2019-2024 гг.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0 руб.,</w:t>
            </w:r>
            <w:r w:rsidRPr="00DB69C8">
              <w:rPr>
                <w:rFonts w:ascii="Times New Roman" w:hAnsi="Times New Roman" w:cs="Times New Roman"/>
                <w:sz w:val="28"/>
                <w:szCs w:val="28"/>
              </w:rPr>
              <w:t>софинансирование из средств бюджета МО Колчановское сельское поселение</w:t>
            </w:r>
            <w:r>
              <w:rPr>
                <w:rFonts w:ascii="Times New Roman" w:hAnsi="Times New Roman" w:cs="Times New Roman"/>
                <w:sz w:val="28"/>
                <w:szCs w:val="28"/>
              </w:rPr>
              <w:t xml:space="preserve"> 0 руб.</w:t>
            </w:r>
          </w:p>
        </w:tc>
      </w:tr>
      <w:tr w:rsidR="00C87BFD" w:rsidRPr="00DB69C8" w:rsidTr="00CD30DD">
        <w:tc>
          <w:tcPr>
            <w:tcW w:w="2978" w:type="dxa"/>
            <w:tcBorders>
              <w:top w:val="single" w:sz="4" w:space="0" w:color="auto"/>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Ожидаемые результаты </w:t>
            </w:r>
            <w:r w:rsidRPr="00DB69C8">
              <w:rPr>
                <w:rFonts w:ascii="Times New Roman" w:hAnsi="Times New Roman" w:cs="Times New Roman"/>
                <w:sz w:val="28"/>
                <w:szCs w:val="28"/>
              </w:rPr>
              <w:lastRenderedPageBreak/>
              <w:t xml:space="preserve">реализации </w:t>
            </w:r>
            <w:r>
              <w:rPr>
                <w:rFonts w:ascii="Times New Roman" w:hAnsi="Times New Roman" w:cs="Times New Roman"/>
                <w:sz w:val="28"/>
                <w:szCs w:val="28"/>
              </w:rPr>
              <w:t>под</w:t>
            </w:r>
            <w:r w:rsidRPr="00DB69C8">
              <w:rPr>
                <w:rFonts w:ascii="Times New Roman" w:hAnsi="Times New Roman" w:cs="Times New Roman"/>
                <w:sz w:val="28"/>
                <w:szCs w:val="28"/>
              </w:rPr>
              <w:t xml:space="preserve">программы </w:t>
            </w:r>
          </w:p>
        </w:tc>
        <w:tc>
          <w:tcPr>
            <w:tcW w:w="6662" w:type="dxa"/>
            <w:tcBorders>
              <w:top w:val="single" w:sz="4" w:space="0" w:color="auto"/>
              <w:bottom w:val="single" w:sz="4" w:space="0" w:color="auto"/>
            </w:tcBorders>
          </w:tcPr>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hAnsi="Times New Roman" w:cs="Times New Roman"/>
                <w:sz w:val="28"/>
                <w:szCs w:val="28"/>
              </w:rPr>
              <w:lastRenderedPageBreak/>
              <w:t xml:space="preserve">Количество благоустроенных дворовых территорий  </w:t>
            </w:r>
            <w:r w:rsidRPr="00DB69C8">
              <w:rPr>
                <w:rFonts w:ascii="Times New Roman" w:hAnsi="Times New Roman" w:cs="Times New Roman"/>
                <w:sz w:val="28"/>
                <w:szCs w:val="28"/>
                <w:u w:val="single"/>
              </w:rPr>
              <w:lastRenderedPageBreak/>
              <w:t>5</w:t>
            </w:r>
            <w:r w:rsidRPr="00DB69C8">
              <w:rPr>
                <w:rFonts w:ascii="Times New Roman" w:hAnsi="Times New Roman" w:cs="Times New Roman"/>
                <w:sz w:val="28"/>
                <w:szCs w:val="28"/>
              </w:rPr>
              <w:t>ед.</w:t>
            </w:r>
            <w:r>
              <w:rPr>
                <w:rFonts w:ascii="Times New Roman" w:eastAsia="Times New Roman" w:hAnsi="Times New Roman" w:cs="Times New Roman"/>
                <w:sz w:val="28"/>
                <w:szCs w:val="28"/>
              </w:rPr>
              <w:t xml:space="preserve"> ; 2018 г.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Доля благоустроенных дворовых территорий от общего количества дворовых территорий: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 -</w:t>
            </w:r>
            <w:r>
              <w:rPr>
                <w:rFonts w:ascii="Times New Roman" w:eastAsia="Times New Roman" w:hAnsi="Times New Roman" w:cs="Times New Roman"/>
                <w:sz w:val="28"/>
                <w:szCs w:val="28"/>
              </w:rPr>
              <w:t xml:space="preserve">  50</w:t>
            </w:r>
            <w:r w:rsidRPr="00DB69C8">
              <w:rPr>
                <w:rFonts w:ascii="Times New Roman" w:eastAsia="Times New Roman" w:hAnsi="Times New Roman" w:cs="Times New Roman"/>
                <w:sz w:val="28"/>
                <w:szCs w:val="28"/>
              </w:rPr>
              <w:t>%</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Количество благоустроенных общественных территорий: 1ед.;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w:t>
            </w:r>
            <w:r>
              <w:rPr>
                <w:rFonts w:ascii="Times New Roman" w:eastAsia="Times New Roman" w:hAnsi="Times New Roman" w:cs="Times New Roman"/>
                <w:sz w:val="28"/>
                <w:szCs w:val="28"/>
              </w:rPr>
              <w:t>1</w:t>
            </w:r>
            <w:r w:rsidRPr="00DB69C8">
              <w:rPr>
                <w:rFonts w:ascii="Times New Roman" w:eastAsia="Times New Roman" w:hAnsi="Times New Roman" w:cs="Times New Roman"/>
                <w:sz w:val="28"/>
                <w:szCs w:val="28"/>
              </w:rPr>
              <w:t xml:space="preserve"> - 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Площадь благоустроенных общественных </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территорий: 2018 г.-га.</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Доля благоустроенных общественных территорий от</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общей площади общественных территорий: 2018 г. -%</w:t>
            </w:r>
          </w:p>
          <w:p w:rsidR="00C87BFD" w:rsidRPr="00DB69C8" w:rsidRDefault="00C87BFD" w:rsidP="00CD30DD">
            <w:pPr>
              <w:pStyle w:val="ConsPlusNormal"/>
              <w:jc w:val="both"/>
              <w:rPr>
                <w:rFonts w:ascii="Times New Roman" w:hAnsi="Times New Roman" w:cs="Times New Roman"/>
                <w:sz w:val="28"/>
                <w:szCs w:val="28"/>
              </w:rPr>
            </w:pPr>
          </w:p>
        </w:tc>
      </w:tr>
    </w:tbl>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Pr="00DB69C8" w:rsidRDefault="00C87BFD" w:rsidP="00C87BFD">
      <w:pPr>
        <w:pStyle w:val="ConsPlusNormal"/>
        <w:jc w:val="center"/>
        <w:outlineLvl w:val="2"/>
        <w:rPr>
          <w:rFonts w:ascii="Times New Roman" w:hAnsi="Times New Roman" w:cs="Times New Roman"/>
          <w:b/>
          <w:sz w:val="28"/>
          <w:szCs w:val="28"/>
        </w:rPr>
      </w:pPr>
      <w:r w:rsidRPr="00DB69C8">
        <w:rPr>
          <w:rFonts w:ascii="Times New Roman" w:hAnsi="Times New Roman" w:cs="Times New Roman"/>
          <w:b/>
          <w:sz w:val="28"/>
          <w:szCs w:val="28"/>
        </w:rPr>
        <w:t xml:space="preserve">Раздел </w:t>
      </w:r>
      <w:r w:rsidRPr="00DB69C8">
        <w:rPr>
          <w:rFonts w:ascii="Times New Roman" w:hAnsi="Times New Roman" w:cs="Times New Roman"/>
          <w:b/>
          <w:sz w:val="28"/>
          <w:szCs w:val="28"/>
          <w:lang w:val="en-US"/>
        </w:rPr>
        <w:t>I</w:t>
      </w:r>
      <w:r w:rsidRPr="00DB69C8">
        <w:rPr>
          <w:rFonts w:ascii="Times New Roman" w:hAnsi="Times New Roman" w:cs="Times New Roman"/>
          <w:b/>
          <w:sz w:val="28"/>
          <w:szCs w:val="28"/>
        </w:rPr>
        <w:t xml:space="preserve">. Приоритеты политики в сфере реализации </w:t>
      </w:r>
      <w:r>
        <w:rPr>
          <w:rFonts w:ascii="Times New Roman" w:hAnsi="Times New Roman" w:cs="Times New Roman"/>
          <w:b/>
          <w:sz w:val="28"/>
          <w:szCs w:val="28"/>
        </w:rPr>
        <w:t>под</w:t>
      </w:r>
      <w:r w:rsidRPr="00DB69C8">
        <w:rPr>
          <w:rFonts w:ascii="Times New Roman" w:hAnsi="Times New Roman" w:cs="Times New Roman"/>
          <w:b/>
          <w:sz w:val="28"/>
          <w:szCs w:val="28"/>
        </w:rPr>
        <w:t xml:space="preserve">программы. </w:t>
      </w:r>
    </w:p>
    <w:p w:rsidR="00C87BFD" w:rsidRPr="00DB69C8" w:rsidRDefault="00C87BFD" w:rsidP="00C87BFD">
      <w:pPr>
        <w:pStyle w:val="ConsPlusNormal"/>
        <w:jc w:val="center"/>
        <w:outlineLvl w:val="2"/>
        <w:rPr>
          <w:rFonts w:ascii="Times New Roman" w:hAnsi="Times New Roman" w:cs="Times New Roman"/>
          <w:sz w:val="28"/>
          <w:szCs w:val="28"/>
        </w:rPr>
      </w:pPr>
      <w:r w:rsidRPr="00DB69C8">
        <w:rPr>
          <w:rFonts w:ascii="Times New Roman" w:hAnsi="Times New Roman" w:cs="Times New Roman"/>
          <w:b/>
          <w:sz w:val="28"/>
          <w:szCs w:val="28"/>
        </w:rPr>
        <w:t xml:space="preserve">Цели, задачи и показатели (индикаторы) достижения целей и  решения задач и планируемые результаты реализации, сроки </w:t>
      </w:r>
      <w:r>
        <w:rPr>
          <w:rFonts w:ascii="Times New Roman" w:hAnsi="Times New Roman" w:cs="Times New Roman"/>
          <w:b/>
          <w:sz w:val="28"/>
          <w:szCs w:val="28"/>
        </w:rPr>
        <w:t>Подп</w:t>
      </w:r>
      <w:r w:rsidRPr="00DB69C8">
        <w:rPr>
          <w:rFonts w:ascii="Times New Roman" w:hAnsi="Times New Roman" w:cs="Times New Roman"/>
          <w:b/>
          <w:sz w:val="28"/>
          <w:szCs w:val="28"/>
        </w:rPr>
        <w:t>рограммы</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Приоритеты муниципальной политики на территории МО Колчановское сельское поселение Волховского муниципального района Ленинградской области  определяются федеральным законодательством, паспортом Приоритетного проекта «Формирование комфортной городской среды», утверждённым президиумом Совета при Президенте Российской Федерации по стратегическому развитию и приоритетным проектам (протокол от 21 ноября 2016 года № 10).</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Приоритетами муниципальной политики в сфере благоустройства являются: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 Системное повышение качества и комфорта городской среды на территории</w:t>
      </w:r>
      <w:r>
        <w:rPr>
          <w:rFonts w:ascii="Times New Roman" w:hAnsi="Times New Roman" w:cs="Times New Roman"/>
          <w:sz w:val="28"/>
          <w:szCs w:val="28"/>
        </w:rPr>
        <w:t xml:space="preserve"> села Колчаново</w:t>
      </w:r>
      <w:r w:rsidRPr="00DB69C8">
        <w:rPr>
          <w:rFonts w:ascii="Times New Roman" w:hAnsi="Times New Roman" w:cs="Times New Roman"/>
          <w:sz w:val="28"/>
          <w:szCs w:val="28"/>
        </w:rPr>
        <w:t xml:space="preserve"> МО Колчановское сельское поселение Волховского муниципального района Ленинградской области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Приоритетного проекта «Формирование комфортной городской среды» на территории муниципального образования.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2. Осуществление контроля за реализацией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3. 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w:t>
      </w:r>
      <w:r w:rsidRPr="00DB69C8">
        <w:rPr>
          <w:rFonts w:ascii="Times New Roman" w:hAnsi="Times New Roman" w:cs="Times New Roman"/>
          <w:sz w:val="28"/>
          <w:szCs w:val="28"/>
        </w:rPr>
        <w:lastRenderedPageBreak/>
        <w:t xml:space="preserve">объектов общего пользования, скверы, парки, бульвары и иные территории) (далее – общественные территории), предложенных гражданами и организациями. </w:t>
      </w: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w:t>
      </w:r>
      <w:r w:rsidRPr="00DB69C8">
        <w:rPr>
          <w:rFonts w:ascii="Times New Roman" w:hAnsi="Times New Roman" w:cs="Times New Roman"/>
          <w:b/>
          <w:sz w:val="28"/>
          <w:szCs w:val="28"/>
        </w:rPr>
        <w:t xml:space="preserve">.1. Основные цели и задачи </w:t>
      </w:r>
      <w:r>
        <w:rPr>
          <w:rFonts w:ascii="Times New Roman" w:hAnsi="Times New Roman" w:cs="Times New Roman"/>
          <w:b/>
          <w:sz w:val="28"/>
          <w:szCs w:val="28"/>
        </w:rPr>
        <w:t>под</w:t>
      </w:r>
      <w:r w:rsidRPr="00DB69C8">
        <w:rPr>
          <w:rFonts w:ascii="Times New Roman" w:hAnsi="Times New Roman" w:cs="Times New Roman"/>
          <w:b/>
          <w:sz w:val="28"/>
          <w:szCs w:val="28"/>
        </w:rPr>
        <w:t>программы</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 xml:space="preserve">Основной целью </w:t>
      </w:r>
      <w:r>
        <w:rPr>
          <w:rFonts w:ascii="Times New Roman" w:hAnsi="Times New Roman" w:cs="Times New Roman"/>
          <w:sz w:val="28"/>
          <w:szCs w:val="28"/>
        </w:rPr>
        <w:t>под</w:t>
      </w:r>
      <w:r w:rsidRPr="00DB69C8">
        <w:rPr>
          <w:rFonts w:ascii="Times New Roman" w:hAnsi="Times New Roman" w:cs="Times New Roman"/>
          <w:sz w:val="28"/>
          <w:szCs w:val="28"/>
        </w:rPr>
        <w:t>программы является повышение уровня благоустройства территорий общего пользования МО Колчановское сельское поселение, а также дворовых территорий многоквартирных домов.</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Для достижения поставленных целей необходимо решить следующие задачи:</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 -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 -  повышение уровня благоустройства территорий многоквартирных домов села</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Default="00C87BFD" w:rsidP="00C87BFD">
      <w:pPr>
        <w:pStyle w:val="ConsPlusNormal"/>
        <w:rPr>
          <w:rFonts w:ascii="Times New Roman" w:hAnsi="Times New Roman" w:cs="Times New Roman"/>
          <w:color w:val="000000"/>
          <w:sz w:val="28"/>
          <w:szCs w:val="28"/>
        </w:rPr>
      </w:pPr>
      <w:r w:rsidRPr="00DB69C8">
        <w:rPr>
          <w:rFonts w:ascii="Times New Roman" w:hAnsi="Times New Roman" w:cs="Times New Roman"/>
          <w:sz w:val="28"/>
          <w:szCs w:val="28"/>
        </w:rPr>
        <w:t xml:space="preserve"> - повышение уровня вовлеченности заинтересованных граждан, организаций в реализацию мероприятий по благоустройству 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p w:rsidR="00C87BFD" w:rsidRPr="00DB69C8" w:rsidRDefault="00C87BFD" w:rsidP="00C87BFD">
      <w:pPr>
        <w:pStyle w:val="ConsPlusNormal"/>
        <w:rPr>
          <w:rFonts w:ascii="Times New Roman" w:hAnsi="Times New Roman" w:cs="Times New Roman"/>
          <w:b/>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w:t>
      </w:r>
      <w:r w:rsidRPr="00DB69C8">
        <w:rPr>
          <w:rFonts w:ascii="Times New Roman" w:hAnsi="Times New Roman" w:cs="Times New Roman"/>
          <w:b/>
          <w:sz w:val="28"/>
          <w:szCs w:val="28"/>
        </w:rPr>
        <w:t>.</w:t>
      </w:r>
      <w:r>
        <w:rPr>
          <w:rFonts w:ascii="Times New Roman" w:hAnsi="Times New Roman" w:cs="Times New Roman"/>
          <w:b/>
          <w:sz w:val="28"/>
          <w:szCs w:val="28"/>
        </w:rPr>
        <w:t>2</w:t>
      </w:r>
      <w:r w:rsidRPr="00DB69C8">
        <w:rPr>
          <w:rFonts w:ascii="Times New Roman" w:hAnsi="Times New Roman" w:cs="Times New Roman"/>
          <w:b/>
          <w:sz w:val="28"/>
          <w:szCs w:val="28"/>
        </w:rPr>
        <w:t xml:space="preserve">. Показатели (индикаторы) достижения целей и решения задач и планируемые результаты реализации муниципальной </w:t>
      </w:r>
      <w:r>
        <w:rPr>
          <w:rFonts w:ascii="Times New Roman" w:hAnsi="Times New Roman" w:cs="Times New Roman"/>
          <w:b/>
          <w:sz w:val="28"/>
          <w:szCs w:val="28"/>
        </w:rPr>
        <w:t>под</w:t>
      </w:r>
      <w:r w:rsidRPr="00DB69C8">
        <w:rPr>
          <w:rFonts w:ascii="Times New Roman" w:hAnsi="Times New Roman" w:cs="Times New Roman"/>
          <w:b/>
          <w:sz w:val="28"/>
          <w:szCs w:val="28"/>
        </w:rPr>
        <w:t>программы.</w:t>
      </w:r>
    </w:p>
    <w:p w:rsidR="00C87BFD" w:rsidRPr="00DB69C8" w:rsidRDefault="00C87BFD" w:rsidP="00C87BFD">
      <w:pPr>
        <w:pStyle w:val="ad"/>
        <w:shd w:val="clear" w:color="auto" w:fill="FFFFFF"/>
        <w:spacing w:before="0" w:beforeAutospacing="0" w:after="0" w:afterAutospacing="0"/>
        <w:ind w:firstLine="709"/>
        <w:jc w:val="both"/>
        <w:rPr>
          <w:sz w:val="28"/>
          <w:szCs w:val="28"/>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 xml:space="preserve">Ожидаемые результаты </w:t>
      </w:r>
      <w:r>
        <w:rPr>
          <w:sz w:val="28"/>
          <w:szCs w:val="28"/>
        </w:rPr>
        <w:t>под</w:t>
      </w:r>
      <w:r w:rsidRPr="00DB69C8">
        <w:rPr>
          <w:sz w:val="28"/>
          <w:szCs w:val="28"/>
        </w:rPr>
        <w:t>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jc w:val="center"/>
        <w:rPr>
          <w:rFonts w:ascii="Times New Roman" w:hAnsi="Times New Roman" w:cs="Times New Roman"/>
          <w:sz w:val="28"/>
          <w:szCs w:val="28"/>
        </w:rPr>
      </w:pPr>
      <w:r w:rsidRPr="00DB69C8">
        <w:rPr>
          <w:rFonts w:ascii="Times New Roman" w:hAnsi="Times New Roman" w:cs="Times New Roman"/>
          <w:sz w:val="28"/>
          <w:szCs w:val="28"/>
        </w:rPr>
        <w:t xml:space="preserve">Сведения о показателях (индикаторах)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bl>
      <w:tblPr>
        <w:tblStyle w:val="af2"/>
        <w:tblW w:w="10422" w:type="dxa"/>
        <w:tblLayout w:type="fixed"/>
        <w:tblLook w:val="04A0"/>
      </w:tblPr>
      <w:tblGrid>
        <w:gridCol w:w="897"/>
        <w:gridCol w:w="4337"/>
        <w:gridCol w:w="1694"/>
        <w:gridCol w:w="268"/>
        <w:gridCol w:w="3226"/>
      </w:tblGrid>
      <w:tr w:rsidR="00C87BFD" w:rsidRPr="00DB69C8" w:rsidTr="00CD30DD">
        <w:tc>
          <w:tcPr>
            <w:tcW w:w="89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433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Наименование показателя (индикатора)</w:t>
            </w:r>
          </w:p>
        </w:tc>
        <w:tc>
          <w:tcPr>
            <w:tcW w:w="1694"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Единица измерения</w:t>
            </w: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Значения показателей</w:t>
            </w:r>
          </w:p>
        </w:tc>
      </w:tr>
      <w:tr w:rsidR="00C87BFD" w:rsidRPr="00DB69C8" w:rsidTr="00CD30DD">
        <w:tc>
          <w:tcPr>
            <w:tcW w:w="897" w:type="dxa"/>
            <w:vMerge/>
            <w:vAlign w:val="center"/>
          </w:tcPr>
          <w:p w:rsidR="00C87BFD" w:rsidRPr="00DB69C8" w:rsidRDefault="00C87BFD" w:rsidP="00CD30DD">
            <w:pPr>
              <w:jc w:val="center"/>
              <w:rPr>
                <w:rFonts w:ascii="Times New Roman" w:hAnsi="Times New Roman" w:cs="Times New Roman"/>
                <w:sz w:val="28"/>
                <w:szCs w:val="28"/>
              </w:rPr>
            </w:pPr>
          </w:p>
        </w:tc>
        <w:tc>
          <w:tcPr>
            <w:tcW w:w="4337" w:type="dxa"/>
            <w:vMerge/>
            <w:vAlign w:val="center"/>
          </w:tcPr>
          <w:p w:rsidR="00C87BFD" w:rsidRPr="00DB69C8" w:rsidRDefault="00C87BFD" w:rsidP="00CD30DD">
            <w:pPr>
              <w:jc w:val="center"/>
              <w:rPr>
                <w:rFonts w:ascii="Times New Roman" w:hAnsi="Times New Roman" w:cs="Times New Roman"/>
                <w:sz w:val="28"/>
                <w:szCs w:val="28"/>
              </w:rPr>
            </w:pPr>
          </w:p>
        </w:tc>
        <w:tc>
          <w:tcPr>
            <w:tcW w:w="1694" w:type="dxa"/>
            <w:vMerge/>
            <w:vAlign w:val="center"/>
          </w:tcPr>
          <w:p w:rsidR="00C87BFD" w:rsidRPr="00DB69C8" w:rsidRDefault="00C87BFD" w:rsidP="00CD30DD">
            <w:pPr>
              <w:jc w:val="center"/>
              <w:rPr>
                <w:rFonts w:ascii="Times New Roman" w:hAnsi="Times New Roman" w:cs="Times New Roman"/>
                <w:sz w:val="28"/>
                <w:szCs w:val="28"/>
              </w:rPr>
            </w:pP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2018 год</w:t>
            </w:r>
          </w:p>
        </w:tc>
      </w:tr>
      <w:tr w:rsidR="00C87BFD" w:rsidRPr="00DB69C8" w:rsidTr="00CD30DD">
        <w:tc>
          <w:tcPr>
            <w:tcW w:w="10422" w:type="dxa"/>
            <w:gridSpan w:val="5"/>
            <w:vAlign w:val="center"/>
          </w:tcPr>
          <w:p w:rsidR="00C87BFD" w:rsidRPr="00DB69C8" w:rsidRDefault="00C87BFD" w:rsidP="00CD30DD">
            <w:pPr>
              <w:ind w:firstLine="709"/>
              <w:jc w:val="both"/>
              <w:rPr>
                <w:rFonts w:ascii="Times New Roman" w:hAnsi="Times New Roman" w:cs="Times New Roman"/>
                <w:b/>
                <w:sz w:val="28"/>
                <w:szCs w:val="28"/>
              </w:rPr>
            </w:pPr>
            <w:r w:rsidRPr="00DB69C8">
              <w:rPr>
                <w:rFonts w:ascii="Times New Roman" w:hAnsi="Times New Roman" w:cs="Times New Roman"/>
                <w:b/>
                <w:sz w:val="28"/>
                <w:szCs w:val="28"/>
              </w:rPr>
              <w:t xml:space="preserve">Основное мероприятия 1. Благоустройство  дворовых территорий многоквартирных домов. </w:t>
            </w:r>
          </w:p>
        </w:tc>
      </w:tr>
      <w:tr w:rsidR="00C87BFD" w:rsidRPr="00DB69C8" w:rsidTr="00CD30DD">
        <w:trPr>
          <w:trHeight w:val="608"/>
        </w:trPr>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дворовых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 xml:space="preserve">Ед. </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5</w:t>
            </w:r>
          </w:p>
        </w:tc>
      </w:tr>
      <w:tr w:rsidR="00C87BFD" w:rsidRPr="00DB69C8" w:rsidTr="00CD30DD">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 xml:space="preserve">Доля благоустроенных дворовых территорий от общего количества дворовых территорий, подлежащих благоустройству в рамках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Проценты</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Pr>
                <w:rFonts w:ascii="Times New Roman" w:hAnsi="Times New Roman" w:cs="Times New Roman"/>
                <w:sz w:val="28"/>
                <w:szCs w:val="28"/>
              </w:rPr>
              <w:t>5</w:t>
            </w:r>
            <w:r w:rsidRPr="00DB69C8">
              <w:rPr>
                <w:rFonts w:ascii="Times New Roman" w:hAnsi="Times New Roman" w:cs="Times New Roman"/>
                <w:sz w:val="28"/>
                <w:szCs w:val="28"/>
              </w:rPr>
              <w:t>0</w:t>
            </w:r>
            <w:r>
              <w:rPr>
                <w:rFonts w:ascii="Times New Roman" w:hAnsi="Times New Roman" w:cs="Times New Roman"/>
                <w:sz w:val="28"/>
                <w:szCs w:val="28"/>
              </w:rPr>
              <w:t>%</w:t>
            </w:r>
          </w:p>
        </w:tc>
      </w:tr>
      <w:tr w:rsidR="00C87BFD" w:rsidRPr="00DB69C8" w:rsidTr="00CD30DD">
        <w:tc>
          <w:tcPr>
            <w:tcW w:w="10422" w:type="dxa"/>
            <w:gridSpan w:val="5"/>
            <w:vAlign w:val="center"/>
          </w:tcPr>
          <w:p w:rsidR="00C87BFD" w:rsidRPr="00DB69C8" w:rsidRDefault="00C87BFD" w:rsidP="00CD30DD">
            <w:pPr>
              <w:jc w:val="center"/>
              <w:rPr>
                <w:rFonts w:ascii="Times New Roman" w:hAnsi="Times New Roman" w:cs="Times New Roman"/>
                <w:b/>
                <w:sz w:val="28"/>
                <w:szCs w:val="28"/>
              </w:rPr>
            </w:pPr>
            <w:r w:rsidRPr="00DB69C8">
              <w:rPr>
                <w:rFonts w:ascii="Times New Roman" w:hAnsi="Times New Roman" w:cs="Times New Roman"/>
                <w:b/>
                <w:sz w:val="28"/>
                <w:szCs w:val="28"/>
              </w:rPr>
              <w:t>Основное мероприятие 2. Проведение работ по благоустройству общественных территорий</w:t>
            </w:r>
            <w:r w:rsidRPr="00DB69C8">
              <w:rPr>
                <w:rFonts w:ascii="Times New Roman" w:hAnsi="Times New Roman" w:cs="Times New Roman"/>
                <w:sz w:val="28"/>
                <w:szCs w:val="28"/>
              </w:rPr>
              <w:t>.</w:t>
            </w: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3.</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4.</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Площадь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га</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5.</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 xml:space="preserve">Доля благоустроенных общественных территорий от общего количества общественных территорий, подлежащих </w:t>
            </w:r>
            <w:r w:rsidRPr="00DB69C8">
              <w:rPr>
                <w:rFonts w:ascii="Times New Roman" w:hAnsi="Times New Roman" w:cs="Times New Roman"/>
                <w:sz w:val="28"/>
                <w:szCs w:val="28"/>
              </w:rPr>
              <w:lastRenderedPageBreak/>
              <w:t xml:space="preserve">благоустройству в рамках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lastRenderedPageBreak/>
              <w:t>Проценты</w:t>
            </w:r>
          </w:p>
          <w:p w:rsidR="00C87BFD" w:rsidRPr="00DB69C8" w:rsidRDefault="00C87BFD" w:rsidP="00CD30DD">
            <w:pPr>
              <w:jc w:val="center"/>
              <w:rPr>
                <w:rFonts w:ascii="Times New Roman" w:hAnsi="Times New Roman" w:cs="Times New Roman"/>
                <w:sz w:val="28"/>
                <w:szCs w:val="28"/>
              </w:rPr>
            </w:pP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0</w:t>
            </w:r>
          </w:p>
        </w:tc>
      </w:tr>
    </w:tbl>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В ходе реализации мероприятий</w:t>
      </w:r>
      <w:r>
        <w:rPr>
          <w:rFonts w:ascii="Times New Roman" w:hAnsi="Times New Roman" w:cs="Times New Roman"/>
          <w:sz w:val="28"/>
          <w:szCs w:val="28"/>
        </w:rPr>
        <w:t xml:space="preserve"> под</w:t>
      </w:r>
      <w:r w:rsidRPr="00DB69C8">
        <w:rPr>
          <w:rFonts w:ascii="Times New Roman" w:hAnsi="Times New Roman" w:cs="Times New Roman"/>
          <w:sz w:val="28"/>
          <w:szCs w:val="28"/>
        </w:rPr>
        <w:t>программы планируется: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отремонтировать асфальтобетонное покрытие дворовых территорий с заменой бортового камня;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осуществить ремонт уличного освещения с заменой ламп, опор;</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обустроить автомобильные парковки на дворовых территориях;</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благоустроить общественные пространства (парки, скверы, пешеходные зоны, бульвары) путем проведения ремонта существующих пешеходных дорожек, создания новых объектов озеленения, арт-объектов, установки малых архитектурных форм и т.д.)</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Default="00C87BFD" w:rsidP="00C87BFD">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Pr="00DB69C8">
        <w:rPr>
          <w:rFonts w:ascii="Times New Roman" w:hAnsi="Times New Roman" w:cs="Times New Roman"/>
          <w:b/>
          <w:sz w:val="28"/>
          <w:szCs w:val="28"/>
        </w:rPr>
        <w:t xml:space="preserve">.3. Сроки (этапы) реализации </w:t>
      </w:r>
      <w:r>
        <w:rPr>
          <w:rFonts w:ascii="Times New Roman" w:hAnsi="Times New Roman" w:cs="Times New Roman"/>
          <w:b/>
          <w:sz w:val="28"/>
          <w:szCs w:val="28"/>
        </w:rPr>
        <w:t>Подп</w:t>
      </w:r>
      <w:r w:rsidRPr="00DB69C8">
        <w:rPr>
          <w:rFonts w:ascii="Times New Roman" w:hAnsi="Times New Roman" w:cs="Times New Roman"/>
          <w:b/>
          <w:sz w:val="28"/>
          <w:szCs w:val="28"/>
        </w:rPr>
        <w:t>рограммы</w:t>
      </w:r>
    </w:p>
    <w:p w:rsidR="00C87BFD" w:rsidRPr="00DB69C8" w:rsidRDefault="00C87BFD" w:rsidP="00C87BFD">
      <w:pPr>
        <w:tabs>
          <w:tab w:val="left" w:pos="0"/>
        </w:tabs>
        <w:spacing w:after="0" w:line="240" w:lineRule="auto"/>
        <w:jc w:val="center"/>
        <w:rPr>
          <w:rFonts w:ascii="Times New Roman" w:hAnsi="Times New Roman" w:cs="Times New Roman"/>
          <w:b/>
          <w:sz w:val="28"/>
          <w:szCs w:val="28"/>
        </w:rPr>
      </w:pPr>
    </w:p>
    <w:p w:rsidR="00C87BFD" w:rsidRDefault="00C87BFD" w:rsidP="00C87BFD">
      <w:pPr>
        <w:spacing w:after="0" w:line="240" w:lineRule="auto"/>
        <w:ind w:firstLine="709"/>
        <w:jc w:val="both"/>
        <w:rPr>
          <w:rFonts w:ascii="Times New Roman" w:eastAsia="Times New Roman" w:hAnsi="Times New Roman" w:cs="Times New Roman"/>
          <w:sz w:val="28"/>
          <w:szCs w:val="28"/>
        </w:rPr>
      </w:pPr>
      <w:r w:rsidRPr="00DB69C8">
        <w:rPr>
          <w:rFonts w:ascii="Times New Roman" w:hAnsi="Times New Roman" w:cs="Times New Roman"/>
          <w:sz w:val="28"/>
          <w:szCs w:val="28"/>
          <w:lang w:eastAsia="en-US"/>
        </w:rPr>
        <w:tab/>
      </w:r>
      <w:r w:rsidRPr="00DB69C8">
        <w:rPr>
          <w:rFonts w:ascii="Times New Roman" w:eastAsia="Times New Roman" w:hAnsi="Times New Roman" w:cs="Times New Roman"/>
          <w:sz w:val="28"/>
          <w:szCs w:val="28"/>
        </w:rPr>
        <w:t>Сроки реализац</w:t>
      </w:r>
      <w:r>
        <w:rPr>
          <w:rFonts w:ascii="Times New Roman" w:eastAsia="Times New Roman" w:hAnsi="Times New Roman" w:cs="Times New Roman"/>
          <w:sz w:val="28"/>
          <w:szCs w:val="28"/>
        </w:rPr>
        <w:t>ии муниципальной подпрограммы 2018</w:t>
      </w:r>
      <w:r w:rsidRPr="00DB69C8">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w:t>
      </w:r>
    </w:p>
    <w:p w:rsidR="00C87BFD" w:rsidRDefault="00C87BFD" w:rsidP="00C87BFD">
      <w:pPr>
        <w:spacing w:after="0" w:line="240" w:lineRule="auto"/>
        <w:ind w:firstLine="709"/>
        <w:jc w:val="both"/>
        <w:rPr>
          <w:rFonts w:ascii="Times New Roman" w:eastAsia="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II</w:t>
      </w:r>
      <w:r w:rsidRPr="00DB69C8">
        <w:rPr>
          <w:rFonts w:ascii="Times New Roman" w:hAnsi="Times New Roman" w:cs="Times New Roman"/>
          <w:b/>
          <w:sz w:val="28"/>
          <w:szCs w:val="28"/>
          <w:lang w:eastAsia="en-US"/>
        </w:rPr>
        <w:t>.</w:t>
      </w:r>
      <w:r>
        <w:rPr>
          <w:rFonts w:ascii="Times New Roman" w:hAnsi="Times New Roman" w:cs="Times New Roman"/>
          <w:b/>
          <w:sz w:val="28"/>
          <w:szCs w:val="28"/>
          <w:lang w:eastAsia="en-US"/>
        </w:rPr>
        <w:t xml:space="preserve"> И</w:t>
      </w:r>
      <w:r w:rsidRPr="00DB69C8">
        <w:rPr>
          <w:rFonts w:ascii="Times New Roman" w:hAnsi="Times New Roman" w:cs="Times New Roman"/>
          <w:b/>
          <w:sz w:val="28"/>
          <w:szCs w:val="28"/>
          <w:lang w:eastAsia="en-US"/>
        </w:rPr>
        <w:t xml:space="preserve">нформация о ресурсном обеспечении муниципальной </w:t>
      </w:r>
      <w:r>
        <w:rPr>
          <w:rFonts w:ascii="Times New Roman" w:hAnsi="Times New Roman" w:cs="Times New Roman"/>
          <w:b/>
          <w:sz w:val="28"/>
          <w:szCs w:val="28"/>
          <w:lang w:eastAsia="en-US"/>
        </w:rPr>
        <w:t>под</w:t>
      </w:r>
      <w:r w:rsidRPr="00DB69C8">
        <w:rPr>
          <w:rFonts w:ascii="Times New Roman" w:hAnsi="Times New Roman" w:cs="Times New Roman"/>
          <w:b/>
          <w:sz w:val="28"/>
          <w:szCs w:val="28"/>
          <w:lang w:eastAsia="en-US"/>
        </w:rPr>
        <w:t>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Реализация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 осуществляется за счёт следующих источников финансирования: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МО Колчановское сельское поселение Волховского муниципального района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федерального бюджета.</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 этом одна третья объема средств подлежит направлению на софинансирование мероприятий по благоустройству общественных территорий, не менее двух третьих объема средств подлежит направлению на софинансирование мероприятий по благоустройству дворовых территорий.</w:t>
      </w:r>
    </w:p>
    <w:p w:rsidR="00C87BFD" w:rsidRPr="00DB69C8" w:rsidRDefault="00C87BFD" w:rsidP="00C87BFD">
      <w:pPr>
        <w:spacing w:after="0" w:line="240" w:lineRule="auto"/>
        <w:ind w:firstLine="709"/>
        <w:jc w:val="both"/>
        <w:rPr>
          <w:rFonts w:ascii="Times New Roman" w:hAnsi="Times New Roman" w:cs="Times New Roman"/>
          <w:b/>
          <w:sz w:val="28"/>
          <w:szCs w:val="28"/>
        </w:rPr>
      </w:pPr>
    </w:p>
    <w:p w:rsidR="00C87BFD" w:rsidRPr="00DB69C8" w:rsidRDefault="00C87BFD" w:rsidP="00C87BFD">
      <w:pPr>
        <w:pStyle w:val="ConsPlusNormal"/>
        <w:ind w:firstLine="540"/>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Pr>
          <w:rFonts w:ascii="Times New Roman" w:hAnsi="Times New Roman" w:cs="Times New Roman"/>
          <w:b/>
          <w:sz w:val="28"/>
          <w:szCs w:val="28"/>
          <w:lang w:val="en-US" w:eastAsia="en-US"/>
        </w:rPr>
        <w:t>III</w:t>
      </w:r>
      <w:r w:rsidRPr="00DB69C8">
        <w:rPr>
          <w:rFonts w:ascii="Times New Roman" w:hAnsi="Times New Roman" w:cs="Times New Roman"/>
          <w:b/>
          <w:sz w:val="28"/>
          <w:szCs w:val="28"/>
          <w:lang w:eastAsia="en-US"/>
        </w:rPr>
        <w:t>. Информация о форме участия и доле участия заинтересованных лиц в выполнении дополнительного перечня работ по благоустройству дворовых территорий</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 xml:space="preserve">Заинтересованные лица принимают участие в реализации мероприятий по благоустройству дворовых территорий, включенных в </w:t>
      </w:r>
      <w:r>
        <w:rPr>
          <w:sz w:val="28"/>
          <w:szCs w:val="28"/>
        </w:rPr>
        <w:t>Подп</w:t>
      </w:r>
      <w:r w:rsidRPr="00DB69C8">
        <w:rPr>
          <w:sz w:val="28"/>
          <w:szCs w:val="28"/>
        </w:rPr>
        <w:t xml:space="preserve">рограмму в текущем году, в рамках дополнительного перечня работ по благоустройству в форме трудового и (или) финансового участия. </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t xml:space="preserve">Организация финансового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lastRenderedPageBreak/>
        <w:t xml:space="preserve">Организация трудового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color w:val="000000"/>
          <w:sz w:val="28"/>
          <w:szCs w:val="28"/>
        </w:rPr>
      </w:pPr>
      <w:r w:rsidRPr="00DB69C8">
        <w:rPr>
          <w:rStyle w:val="apple-converted-space"/>
          <w:color w:val="000000"/>
          <w:sz w:val="28"/>
          <w:szCs w:val="28"/>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DB69C8">
        <w:rPr>
          <w:color w:val="000000"/>
          <w:sz w:val="28"/>
          <w:szCs w:val="28"/>
        </w:rPr>
        <w:t>исходя из необходимости и целесообразности организации таких работ.</w:t>
      </w:r>
    </w:p>
    <w:p w:rsidR="00C87BFD" w:rsidRPr="00DB69C8" w:rsidRDefault="00C87BFD" w:rsidP="00C87BFD">
      <w:pPr>
        <w:spacing w:line="240" w:lineRule="auto"/>
        <w:ind w:left="20" w:right="20" w:firstLine="920"/>
        <w:jc w:val="both"/>
        <w:rPr>
          <w:rFonts w:ascii="Times New Roman" w:hAnsi="Times New Roman" w:cs="Times New Roman"/>
          <w:sz w:val="28"/>
          <w:szCs w:val="28"/>
        </w:rPr>
      </w:pPr>
      <w:r w:rsidRPr="00DB69C8">
        <w:rPr>
          <w:rFonts w:ascii="Times New Roman" w:hAnsi="Times New Roman" w:cs="Times New Roman"/>
          <w:sz w:val="28"/>
          <w:szCs w:val="28"/>
        </w:rPr>
        <w:t xml:space="preserve">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заинтересованные лица) обеспечивают трудовое участие в реализации мероприятий по благоустройству дворовых территорий:</w:t>
      </w:r>
    </w:p>
    <w:p w:rsidR="00C87BFD" w:rsidRPr="00DB69C8" w:rsidRDefault="00C87BFD" w:rsidP="00C87BFD">
      <w:pPr>
        <w:numPr>
          <w:ilvl w:val="0"/>
          <w:numId w:val="38"/>
        </w:numPr>
        <w:tabs>
          <w:tab w:val="left" w:pos="1078"/>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обеспечение благоприятных условий для работы подрядной организации, выполняющей работы и для ее работников (горячий чай, печенье и т.д.) ;</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трудовое участие в реализации мероприятий по благоустройству дворовых территорий рекомендуется проводить в форме субботников.</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Трудовое участие заинтересованных лиц в реализации мероприятий </w:t>
      </w:r>
      <w:r>
        <w:rPr>
          <w:rFonts w:ascii="Times New Roman" w:hAnsi="Times New Roman" w:cs="Times New Roman"/>
          <w:sz w:val="28"/>
          <w:szCs w:val="28"/>
        </w:rPr>
        <w:t>Подп</w:t>
      </w:r>
      <w:r w:rsidRPr="00DB69C8">
        <w:rPr>
          <w:rFonts w:ascii="Times New Roman" w:hAnsi="Times New Roman" w:cs="Times New Roman"/>
          <w:sz w:val="28"/>
          <w:szCs w:val="28"/>
        </w:rPr>
        <w:t xml:space="preserve">рограммы по благоустройству дворовых территорий, включенных в </w:t>
      </w:r>
      <w:r>
        <w:rPr>
          <w:rFonts w:ascii="Times New Roman" w:hAnsi="Times New Roman" w:cs="Times New Roman"/>
          <w:sz w:val="28"/>
          <w:szCs w:val="28"/>
        </w:rPr>
        <w:t>Подп</w:t>
      </w:r>
      <w:r w:rsidRPr="00DB69C8">
        <w:rPr>
          <w:rFonts w:ascii="Times New Roman" w:hAnsi="Times New Roman" w:cs="Times New Roman"/>
          <w:sz w:val="28"/>
          <w:szCs w:val="28"/>
        </w:rPr>
        <w:t xml:space="preserve">рограмму на текущий год, может подтверждаться документально. Документы, подтверждающие трудовое участие заинтересованных лиц, предоставляются в Общественную комиссию в соответствии с протоколом общего собрания собственников помещений в многоквартирном доме.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В качестве документов (материалов), подтверждающих трудовое участие могут быть представлены отчеты подрядных организаций о выполнении работ, включающих информацию о проведении мероприятий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фото-,видеоматериалы, подтверждающие проведение мероприятий с трудовым участием граждан.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Документы, подтверждающие трудовое участие, представляются в Общественную комиссию не позднее 10 рабочих дней со дня окончания работ, выполняемых заинтересованными лицами.</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Pr>
          <w:rFonts w:ascii="Times New Roman" w:hAnsi="Times New Roman" w:cs="Times New Roman"/>
          <w:b/>
          <w:sz w:val="28"/>
          <w:szCs w:val="28"/>
          <w:lang w:val="en-US" w:eastAsia="en-US"/>
        </w:rPr>
        <w:t>I</w:t>
      </w:r>
      <w:r w:rsidRPr="00DB69C8">
        <w:rPr>
          <w:rFonts w:ascii="Times New Roman" w:hAnsi="Times New Roman" w:cs="Times New Roman"/>
          <w:b/>
          <w:sz w:val="28"/>
          <w:szCs w:val="28"/>
          <w:lang w:val="en-US" w:eastAsia="en-US"/>
        </w:rPr>
        <w:t>V</w:t>
      </w:r>
      <w:r w:rsidRPr="00DB69C8">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Подп</w:t>
      </w:r>
      <w:r w:rsidRPr="00DB69C8">
        <w:rPr>
          <w:rFonts w:ascii="Times New Roman" w:hAnsi="Times New Roman" w:cs="Times New Roman"/>
          <w:b/>
          <w:sz w:val="28"/>
          <w:szCs w:val="28"/>
          <w:lang w:eastAsia="en-US"/>
        </w:rPr>
        <w:t>рограммные мероприятия, обеспечивающие достижение поставленных целей</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lastRenderedPageBreak/>
        <w:t xml:space="preserve">Основное мероприятия 1. Благоустройство  дворовых территорий многоквартирных домов.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sz w:val="28"/>
          <w:szCs w:val="28"/>
        </w:rPr>
        <w:t xml:space="preserve">В составе основного мероприятия планируется реализация  мероприятий, направленных на выполнение минимального перечня и дополнительного перечня  работ по благоустройству дворовых территорий, в том числе: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t>Минимальный перечень, дополнительный перечень, нормативная (предельная) стоимость (единичные расценки) работ по благоустройству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Минимальный перечень работ по благоустройству дворовых территорий многоквартирных домов,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ремонт внутридворовых проездов;</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обеспечение освещения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установка скамеек;</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установка урн;</w:t>
      </w:r>
    </w:p>
    <w:p w:rsidR="00C87BFD" w:rsidRPr="00DB69C8" w:rsidRDefault="00C87BFD" w:rsidP="00C87BFD">
      <w:pPr>
        <w:pStyle w:val="ad"/>
        <w:shd w:val="clear" w:color="auto" w:fill="FFFFFF"/>
        <w:spacing w:before="0" w:beforeAutospacing="0" w:after="0" w:afterAutospacing="0"/>
        <w:ind w:firstLine="709"/>
        <w:jc w:val="both"/>
        <w:rPr>
          <w:rFonts w:eastAsiaTheme="minorHAnsi"/>
          <w:b/>
          <w:sz w:val="28"/>
          <w:szCs w:val="28"/>
          <w:lang w:eastAsia="en-US"/>
        </w:rPr>
      </w:pPr>
      <w:r w:rsidRPr="00DB69C8">
        <w:rPr>
          <w:rFonts w:eastAsiaTheme="minorHAnsi"/>
          <w:b/>
          <w:sz w:val="28"/>
          <w:szCs w:val="28"/>
          <w:lang w:eastAsia="en-US"/>
        </w:rPr>
        <w:t>Дополнительный перечень работ по благоустройству дворовых территорий,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озеленение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обус</w:t>
      </w:r>
      <w:r>
        <w:rPr>
          <w:rFonts w:eastAsiaTheme="minorHAnsi"/>
          <w:sz w:val="28"/>
          <w:szCs w:val="28"/>
          <w:lang w:eastAsia="en-US"/>
        </w:rPr>
        <w:t>тройство автомобильных парковок,</w:t>
      </w:r>
      <w:r w:rsidRPr="00DB69C8">
        <w:rPr>
          <w:sz w:val="28"/>
          <w:szCs w:val="28"/>
        </w:rPr>
        <w:t>в том числе создание парковочных мест для маломобильных групп граждан</w:t>
      </w:r>
      <w:r>
        <w:rPr>
          <w:sz w:val="28"/>
          <w:szCs w:val="28"/>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детских площадок;</w:t>
      </w:r>
    </w:p>
    <w:p w:rsidR="00C87BFD"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спортивных площадок;</w:t>
      </w:r>
    </w:p>
    <w:p w:rsidR="00C87BFD" w:rsidRPr="00DB69C8" w:rsidRDefault="00C87BFD" w:rsidP="00C87BFD">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DB69C8">
        <w:rPr>
          <w:rFonts w:ascii="Times New Roman" w:hAnsi="Times New Roman" w:cs="Times New Roman"/>
          <w:sz w:val="28"/>
          <w:szCs w:val="28"/>
        </w:rPr>
        <w:t>обустройство площадок для выгула собак;</w:t>
      </w:r>
    </w:p>
    <w:p w:rsidR="00C87BFD"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hAnsi="Times New Roman" w:cs="Times New Roman"/>
          <w:sz w:val="28"/>
          <w:szCs w:val="28"/>
        </w:rPr>
        <w:t>- устройства пандусов, съездов с тротуаров, тактильной плитки длямаломобильных групп граждан</w:t>
      </w:r>
      <w:r>
        <w:rPr>
          <w:rFonts w:ascii="Times New Roman" w:hAnsi="Times New Roman" w:cs="Times New Roman"/>
          <w:sz w:val="28"/>
          <w:szCs w:val="28"/>
        </w:rPr>
        <w:t>;</w:t>
      </w:r>
    </w:p>
    <w:p w:rsidR="00C87BFD" w:rsidRPr="00DB69C8"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eastAsiaTheme="minorHAnsi" w:hAnsi="Times New Roman" w:cs="Times New Roman"/>
          <w:sz w:val="28"/>
          <w:szCs w:val="28"/>
          <w:lang w:eastAsia="en-US"/>
        </w:rPr>
        <w:t>- другие виды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xml:space="preserve">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w:t>
      </w:r>
      <w:r w:rsidRPr="00DB69C8">
        <w:rPr>
          <w:sz w:val="28"/>
          <w:szCs w:val="28"/>
        </w:rPr>
        <w:t xml:space="preserve">Порядком предоставления, рассмотрения и оценки предложений заинтересованных лиц для включения дворовой территории в муниципальную программу </w:t>
      </w:r>
      <w:r w:rsidRPr="00DB69C8">
        <w:rPr>
          <w:bCs/>
          <w:sz w:val="28"/>
          <w:szCs w:val="28"/>
        </w:rPr>
        <w:t xml:space="preserve">МО </w:t>
      </w:r>
      <w:r w:rsidRPr="00DB69C8">
        <w:rPr>
          <w:sz w:val="28"/>
          <w:szCs w:val="28"/>
        </w:rPr>
        <w:t xml:space="preserve">Колчановское сельское поселение </w:t>
      </w:r>
      <w:r w:rsidRPr="00DB69C8">
        <w:rPr>
          <w:bCs/>
          <w:sz w:val="28"/>
          <w:szCs w:val="28"/>
        </w:rPr>
        <w:t>Волховского муниципального района  Ленинградской области «Формирование  комфортной городской среды на 2018-202</w:t>
      </w:r>
      <w:r>
        <w:rPr>
          <w:bCs/>
          <w:sz w:val="28"/>
          <w:szCs w:val="28"/>
        </w:rPr>
        <w:t>4</w:t>
      </w:r>
      <w:r w:rsidRPr="00DB69C8">
        <w:rPr>
          <w:bCs/>
          <w:sz w:val="28"/>
          <w:szCs w:val="28"/>
        </w:rPr>
        <w:t xml:space="preserve"> годы»</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Реализация мероприятий дополнительного перечня работ осуществляется при условии реализации всех мероприятий, предусмотренных в минимальном перечне работ. В случае отсутствия необходимости реализации одного и (или) нескольких мероприятий предусмотренных в минимальном перечне работ, в соответствии с техническим состоянием элементов, возможна реализация мероприятий, предусмотренных в дополнительном перечне работ, без необходимости реализации всех мероприятий предусмотренных в минимальном перечне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Участие заинтересованных лиц при выполнении работ по благоустройству дворовых территорий  в рамках дополнительного перечня работ предусмотрено в форме привлечения заинтересованных лиц к проведению демонтажных и общестроительных работ, не требующих специализированных навыков и квалификации, а также мероприятий по уборке территории после завершения работ.</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lastRenderedPageBreak/>
        <w:tab/>
      </w:r>
      <w:r w:rsidRPr="00DB69C8">
        <w:rPr>
          <w:rFonts w:ascii="Times New Roman" w:hAnsi="Times New Roman" w:cs="Times New Roman"/>
          <w:sz w:val="28"/>
          <w:szCs w:val="28"/>
        </w:rPr>
        <w:tab/>
        <w:t>Порядок 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муниципального образования Колчановское сельское поселение Волховского муниципального района Ленинградской области приведен в приложении 3 к муниципальной программе МО Колчановское сельское поселение Волховского муниципального района Ленинградской области «Формирование  комфортной городской среды на 201</w:t>
      </w:r>
      <w:r>
        <w:rPr>
          <w:rFonts w:ascii="Times New Roman" w:hAnsi="Times New Roman" w:cs="Times New Roman"/>
          <w:sz w:val="28"/>
          <w:szCs w:val="28"/>
        </w:rPr>
        <w:t>8</w:t>
      </w:r>
      <w:r w:rsidRPr="00DB69C8">
        <w:rPr>
          <w:rFonts w:ascii="Times New Roman" w:hAnsi="Times New Roman" w:cs="Times New Roman"/>
          <w:sz w:val="28"/>
          <w:szCs w:val="28"/>
        </w:rPr>
        <w:t>-202</w:t>
      </w:r>
      <w:r>
        <w:rPr>
          <w:rFonts w:ascii="Times New Roman" w:hAnsi="Times New Roman" w:cs="Times New Roman"/>
          <w:sz w:val="28"/>
          <w:szCs w:val="28"/>
        </w:rPr>
        <w:t>4</w:t>
      </w:r>
      <w:r w:rsidRPr="00DB69C8">
        <w:rPr>
          <w:rFonts w:ascii="Times New Roman" w:hAnsi="Times New Roman" w:cs="Times New Roman"/>
          <w:sz w:val="28"/>
          <w:szCs w:val="28"/>
        </w:rPr>
        <w:t xml:space="preserve"> годы».</w:t>
      </w:r>
    </w:p>
    <w:p w:rsidR="00C87BFD" w:rsidRDefault="00C87BFD" w:rsidP="00C87BFD">
      <w:pPr>
        <w:pStyle w:val="ad"/>
        <w:shd w:val="clear" w:color="auto" w:fill="FFFFFF"/>
        <w:spacing w:before="0" w:beforeAutospacing="0" w:after="0" w:afterAutospacing="0"/>
        <w:jc w:val="both"/>
        <w:rPr>
          <w:b/>
          <w:sz w:val="28"/>
          <w:szCs w:val="28"/>
        </w:rPr>
      </w:pPr>
      <w:r>
        <w:rPr>
          <w:b/>
          <w:sz w:val="28"/>
          <w:szCs w:val="28"/>
        </w:rPr>
        <w:t>Основное мероприятие</w:t>
      </w:r>
      <w:r w:rsidRPr="00DB69C8">
        <w:rPr>
          <w:b/>
          <w:sz w:val="28"/>
          <w:szCs w:val="28"/>
        </w:rPr>
        <w:t xml:space="preserve"> 1. Проведение </w:t>
      </w:r>
      <w:r w:rsidRPr="00DB69C8">
        <w:rPr>
          <w:rFonts w:eastAsiaTheme="minorHAnsi"/>
          <w:b/>
          <w:sz w:val="28"/>
          <w:szCs w:val="28"/>
          <w:lang w:eastAsia="en-US"/>
        </w:rPr>
        <w:t>работ по благоустройству</w:t>
      </w:r>
      <w:r w:rsidRPr="00DC23A4">
        <w:rPr>
          <w:b/>
          <w:sz w:val="28"/>
          <w:szCs w:val="28"/>
        </w:rPr>
        <w:t>дворовых территорий многоквартирных домов</w:t>
      </w:r>
      <w:r>
        <w:rPr>
          <w:b/>
          <w:sz w:val="28"/>
          <w:szCs w:val="28"/>
        </w:rPr>
        <w:t xml:space="preserve">. </w:t>
      </w:r>
    </w:p>
    <w:p w:rsidR="00C87BFD" w:rsidRPr="00DB69C8" w:rsidRDefault="00C87BFD" w:rsidP="00C87BFD">
      <w:pPr>
        <w:pStyle w:val="ad"/>
        <w:shd w:val="clear" w:color="auto" w:fill="FFFFFF"/>
        <w:spacing w:before="0" w:beforeAutospacing="0" w:after="0" w:afterAutospacing="0"/>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ия 1</w:t>
      </w:r>
      <w:r>
        <w:rPr>
          <w:rFonts w:eastAsiaTheme="minorHAnsi"/>
          <w:sz w:val="28"/>
          <w:szCs w:val="28"/>
          <w:lang w:eastAsia="en-US"/>
        </w:rPr>
        <w:t xml:space="preserve"> п</w:t>
      </w:r>
      <w:r w:rsidRPr="00DB69C8">
        <w:rPr>
          <w:rFonts w:eastAsiaTheme="minorHAnsi"/>
          <w:sz w:val="28"/>
          <w:szCs w:val="28"/>
          <w:lang w:eastAsia="en-US"/>
        </w:rPr>
        <w:t xml:space="preserve">риведен в </w:t>
      </w:r>
      <w:r w:rsidRPr="00382B14">
        <w:rPr>
          <w:rFonts w:eastAsiaTheme="minorHAnsi"/>
          <w:b/>
          <w:sz w:val="28"/>
          <w:szCs w:val="28"/>
          <w:lang w:eastAsia="en-US"/>
        </w:rPr>
        <w:t>приложении 1</w:t>
      </w:r>
      <w:r w:rsidRPr="00DB69C8">
        <w:rPr>
          <w:rFonts w:eastAsiaTheme="minorHAnsi"/>
          <w:sz w:val="28"/>
          <w:szCs w:val="28"/>
          <w:lang w:eastAsia="en-US"/>
        </w:rPr>
        <w:t xml:space="preserve"> к муниципальной </w:t>
      </w:r>
      <w:r>
        <w:rPr>
          <w:rFonts w:eastAsiaTheme="minorHAnsi"/>
          <w:sz w:val="28"/>
          <w:szCs w:val="28"/>
          <w:lang w:eastAsia="en-US"/>
        </w:rPr>
        <w:t>под</w:t>
      </w:r>
      <w:r w:rsidRPr="00DB69C8">
        <w:rPr>
          <w:rFonts w:eastAsiaTheme="minorHAnsi"/>
          <w:sz w:val="28"/>
          <w:szCs w:val="28"/>
          <w:lang w:eastAsia="en-US"/>
        </w:rPr>
        <w:t xml:space="preserve">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«Формирование  комфортной городской среды на 2018-202</w:t>
      </w:r>
      <w:r>
        <w:rPr>
          <w:rFonts w:eastAsiaTheme="minorHAnsi"/>
          <w:sz w:val="28"/>
          <w:szCs w:val="28"/>
          <w:lang w:eastAsia="en-US"/>
        </w:rPr>
        <w:t>4</w:t>
      </w:r>
      <w:r w:rsidRPr="00DB69C8">
        <w:rPr>
          <w:rFonts w:eastAsiaTheme="minorHAnsi"/>
          <w:sz w:val="28"/>
          <w:szCs w:val="28"/>
          <w:lang w:eastAsia="en-US"/>
        </w:rPr>
        <w:t xml:space="preserve"> годы». </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b/>
          <w:sz w:val="28"/>
          <w:szCs w:val="28"/>
        </w:rPr>
        <w:t xml:space="preserve">Основное мероприятие 2. Проведение </w:t>
      </w:r>
      <w:r w:rsidRPr="00DB69C8">
        <w:rPr>
          <w:rFonts w:eastAsiaTheme="minorHAnsi"/>
          <w:b/>
          <w:sz w:val="28"/>
          <w:szCs w:val="28"/>
          <w:lang w:eastAsia="en-US"/>
        </w:rPr>
        <w:t>работ по благоустройству общественных территорий</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 xml:space="preserve">ия 2. </w:t>
      </w:r>
      <w:r w:rsidRPr="00382B14">
        <w:rPr>
          <w:rFonts w:eastAsiaTheme="minorHAnsi"/>
          <w:sz w:val="28"/>
          <w:szCs w:val="28"/>
          <w:lang w:eastAsia="en-US"/>
        </w:rPr>
        <w:t>приведен в приложении 2</w:t>
      </w:r>
      <w:r w:rsidRPr="00DB69C8">
        <w:rPr>
          <w:rFonts w:eastAsiaTheme="minorHAnsi"/>
          <w:sz w:val="28"/>
          <w:szCs w:val="28"/>
          <w:lang w:eastAsia="en-US"/>
        </w:rPr>
        <w:t xml:space="preserve"> к муниципальной </w:t>
      </w:r>
      <w:r>
        <w:rPr>
          <w:rFonts w:eastAsiaTheme="minorHAnsi"/>
          <w:sz w:val="28"/>
          <w:szCs w:val="28"/>
          <w:lang w:eastAsia="en-US"/>
        </w:rPr>
        <w:t>под</w:t>
      </w:r>
      <w:r w:rsidRPr="00DB69C8">
        <w:rPr>
          <w:rFonts w:eastAsiaTheme="minorHAnsi"/>
          <w:sz w:val="28"/>
          <w:szCs w:val="28"/>
          <w:lang w:eastAsia="en-US"/>
        </w:rPr>
        <w:t xml:space="preserve">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 xml:space="preserve">«Формирование  комфортной городской среды 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 xml:space="preserve"> годы</w:t>
      </w:r>
      <w:r w:rsidRPr="00DB69C8">
        <w:rPr>
          <w:rFonts w:eastAsiaTheme="minorHAnsi"/>
          <w:sz w:val="28"/>
          <w:szCs w:val="28"/>
          <w:lang w:eastAsia="en-US"/>
        </w:rPr>
        <w:t xml:space="preserve">». </w:t>
      </w:r>
    </w:p>
    <w:p w:rsidR="00C87BFD" w:rsidRPr="00DC23A4" w:rsidRDefault="00C87BFD" w:rsidP="00C87BFD">
      <w:pPr>
        <w:spacing w:after="0" w:line="240" w:lineRule="auto"/>
        <w:jc w:val="both"/>
        <w:rPr>
          <w:rFonts w:ascii="Times New Roman" w:hAnsi="Times New Roman" w:cs="Times New Roman"/>
          <w:sz w:val="28"/>
          <w:szCs w:val="28"/>
        </w:rPr>
      </w:pPr>
      <w:r w:rsidRPr="00DC23A4">
        <w:rPr>
          <w:rFonts w:ascii="Times New Roman" w:hAnsi="Times New Roman" w:cs="Times New Roman"/>
          <w:sz w:val="28"/>
          <w:szCs w:val="28"/>
        </w:rPr>
        <w:t xml:space="preserve"> Адресный перечень дворовых и общественных территорий,</w:t>
      </w:r>
    </w:p>
    <w:p w:rsidR="00C87BFD" w:rsidRPr="00DC23A4" w:rsidRDefault="00C87BFD" w:rsidP="00C87BFD">
      <w:pPr>
        <w:spacing w:after="0" w:line="240" w:lineRule="auto"/>
        <w:ind w:left="120" w:right="20"/>
        <w:jc w:val="both"/>
        <w:rPr>
          <w:rFonts w:ascii="Times New Roman" w:hAnsi="Times New Roman" w:cs="Times New Roman"/>
          <w:sz w:val="28"/>
          <w:szCs w:val="28"/>
        </w:rPr>
      </w:pPr>
      <w:r w:rsidRPr="00DC23A4">
        <w:rPr>
          <w:rFonts w:ascii="Times New Roman" w:hAnsi="Times New Roman" w:cs="Times New Roman"/>
          <w:sz w:val="28"/>
          <w:szCs w:val="28"/>
        </w:rPr>
        <w:t xml:space="preserve">подлежащих благоустройству, будет сформирован на основании предложений граждан, заинтересованных лиц, одобренных в порядке, установленном администрацией </w:t>
      </w:r>
      <w:r>
        <w:rPr>
          <w:rFonts w:ascii="Times New Roman" w:hAnsi="Times New Roman" w:cs="Times New Roman"/>
          <w:sz w:val="28"/>
          <w:szCs w:val="28"/>
        </w:rPr>
        <w:t xml:space="preserve">МО Колчановскоеселькое поселение </w:t>
      </w:r>
      <w:r w:rsidRPr="00DC23A4">
        <w:rPr>
          <w:rFonts w:ascii="Times New Roman" w:hAnsi="Times New Roman" w:cs="Times New Roman"/>
          <w:sz w:val="28"/>
          <w:szCs w:val="28"/>
        </w:rPr>
        <w:t xml:space="preserve">Волховского муниципального района (применительно к общественным территориям - прошедших общественное обсуждение) и будет представлен в приложениях № 1 и № 2 к Перечню мероприятий муниципальной программы «Формирование комфортной городской среды на </w:t>
      </w:r>
      <w:r>
        <w:rPr>
          <w:rFonts w:ascii="Times New Roman" w:hAnsi="Times New Roman" w:cs="Times New Roman"/>
          <w:sz w:val="28"/>
          <w:szCs w:val="28"/>
        </w:rPr>
        <w:t>территории села Колчаново муниципального образования Колчановское сельское поселение Волховского муниципального района Ленинградской области</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 xml:space="preserve">           Стоимость выполняемых работ в соответствии с минимальным и дополнительным</w:t>
      </w:r>
      <w:r w:rsidRPr="00DB69C8">
        <w:rPr>
          <w:rFonts w:ascii="Times New Roman" w:hAnsi="Times New Roman" w:cs="Times New Roman"/>
          <w:sz w:val="28"/>
          <w:szCs w:val="28"/>
        </w:rPr>
        <w:tab/>
        <w:t>перечнями, включенными</w:t>
      </w:r>
      <w:r w:rsidRPr="00DB69C8">
        <w:rPr>
          <w:rFonts w:ascii="Times New Roman" w:hAnsi="Times New Roman" w:cs="Times New Roman"/>
          <w:sz w:val="28"/>
          <w:szCs w:val="28"/>
        </w:rPr>
        <w:tab/>
        <w:t>в предложения</w:t>
      </w:r>
    </w:p>
    <w:p w:rsidR="00C87BFD" w:rsidRDefault="00C87BFD" w:rsidP="00C87BFD">
      <w:pPr>
        <w:tabs>
          <w:tab w:val="left" w:pos="1448"/>
        </w:tabs>
        <w:spacing w:after="0" w:line="240" w:lineRule="auto"/>
        <w:jc w:val="both"/>
        <w:rPr>
          <w:rFonts w:ascii="Times New Roman" w:hAnsi="Times New Roman" w:cs="Times New Roman"/>
          <w:sz w:val="28"/>
          <w:szCs w:val="28"/>
        </w:rPr>
        <w:sectPr w:rsidR="00C87BFD" w:rsidSect="00FA28E8">
          <w:headerReference w:type="default" r:id="rId15"/>
          <w:headerReference w:type="first" r:id="rId16"/>
          <w:pgSz w:w="11906" w:h="16838"/>
          <w:pgMar w:top="567" w:right="1134" w:bottom="567" w:left="567" w:header="709" w:footer="709" w:gutter="0"/>
          <w:cols w:space="708"/>
          <w:docGrid w:linePitch="360"/>
        </w:sectPr>
      </w:pPr>
      <w:r w:rsidRPr="00DB69C8">
        <w:rPr>
          <w:rFonts w:ascii="Times New Roman" w:hAnsi="Times New Roman" w:cs="Times New Roman"/>
          <w:sz w:val="28"/>
          <w:szCs w:val="28"/>
        </w:rPr>
        <w:t xml:space="preserve">заинтересованных лиц и по которым в результате рассмотрения и оценки предложений граждан,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 будет определена путем составления локальных сметных расчетов, составленных на основании территориальных сметных нормативов Ленинградской области,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и областного бюджетов, с применением индексов изменения сметной стоимости, и согласованных с представителем (представителями) заинтересованных лиц, уполномоченных на представление предложений, согласование дизайн-проекта благоустройства </w:t>
      </w:r>
      <w:r w:rsidRPr="00DB69C8">
        <w:rPr>
          <w:rFonts w:ascii="Times New Roman" w:hAnsi="Times New Roman" w:cs="Times New Roman"/>
          <w:sz w:val="28"/>
          <w:szCs w:val="28"/>
        </w:rPr>
        <w:lastRenderedPageBreak/>
        <w:t>дворовой и общественной территории, а так же на участие в контроле, в том числе промежуточном, и приемке работ по благ</w:t>
      </w:r>
      <w:r>
        <w:rPr>
          <w:rFonts w:ascii="Times New Roman" w:hAnsi="Times New Roman" w:cs="Times New Roman"/>
          <w:sz w:val="28"/>
          <w:szCs w:val="28"/>
        </w:rPr>
        <w:t xml:space="preserve">оустройству дворовой территории. </w:t>
      </w:r>
    </w:p>
    <w:p w:rsidR="00C87BFD" w:rsidRPr="00DB69C8" w:rsidRDefault="00C87BFD" w:rsidP="00C87BFD">
      <w:pPr>
        <w:pStyle w:val="ConsPlusNormal"/>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lastRenderedPageBreak/>
        <w:t>Приложение 1</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муниципальной под</w:t>
      </w:r>
      <w:r w:rsidRPr="00DB69C8">
        <w:rPr>
          <w:rFonts w:ascii="Times New Roman" w:eastAsiaTheme="minorHAnsi" w:hAnsi="Times New Roman" w:cs="Times New Roman"/>
          <w:sz w:val="28"/>
          <w:szCs w:val="28"/>
          <w:lang w:eastAsia="en-US"/>
        </w:rPr>
        <w:t xml:space="preserve">программе МО Колчановское сельское поселение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 «Формирование  комфортной городской среды </w:t>
      </w:r>
      <w:r w:rsidRPr="00DC23A4">
        <w:rPr>
          <w:sz w:val="28"/>
          <w:szCs w:val="28"/>
        </w:rPr>
        <w:t xml:space="preserve">на </w:t>
      </w:r>
      <w:r>
        <w:rPr>
          <w:sz w:val="28"/>
          <w:szCs w:val="28"/>
        </w:rPr>
        <w:t xml:space="preserve">территории села Колчановомуниципального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center"/>
        <w:rPr>
          <w:sz w:val="28"/>
          <w:szCs w:val="28"/>
        </w:rPr>
      </w:pPr>
      <w:r w:rsidRPr="00DB69C8">
        <w:rPr>
          <w:b/>
          <w:sz w:val="28"/>
          <w:szCs w:val="28"/>
        </w:rPr>
        <w:t>Перечень мероприятий муниципальной</w:t>
      </w:r>
      <w:r>
        <w:rPr>
          <w:b/>
          <w:sz w:val="28"/>
          <w:szCs w:val="28"/>
        </w:rPr>
        <w:t xml:space="preserve"> под</w:t>
      </w:r>
      <w:r w:rsidRPr="00DB69C8">
        <w:rPr>
          <w:b/>
          <w:sz w:val="28"/>
          <w:szCs w:val="28"/>
        </w:rPr>
        <w:t xml:space="preserve">программы МО Колчановское сельское поселение Волховского муниципального района Ленинградской области  «Формирование  комфортной городской среды </w:t>
      </w:r>
      <w:r w:rsidRPr="00A21B34">
        <w:rPr>
          <w:b/>
          <w:sz w:val="28"/>
          <w:szCs w:val="28"/>
        </w:rPr>
        <w:t>на территории села Колчаново</w:t>
      </w:r>
      <w:r w:rsidRPr="00ED43D2">
        <w:rPr>
          <w:b/>
          <w:sz w:val="28"/>
          <w:szCs w:val="28"/>
        </w:rPr>
        <w:t>муниципального образования Колчановское сельское поселение Волховского муниципального района Ленинградской области 2018-2024годы»</w:t>
      </w: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p>
    <w:p w:rsidR="00C87BFD" w:rsidRPr="00DB69C8" w:rsidRDefault="00C87BFD" w:rsidP="00C87BFD">
      <w:pPr>
        <w:tabs>
          <w:tab w:val="left" w:pos="-567"/>
        </w:tabs>
        <w:spacing w:line="240" w:lineRule="auto"/>
        <w:ind w:left="-567"/>
        <w:jc w:val="center"/>
        <w:rPr>
          <w:rFonts w:ascii="Times New Roman" w:hAnsi="Times New Roman" w:cs="Times New Roman"/>
          <w:b/>
          <w:sz w:val="28"/>
          <w:szCs w:val="28"/>
          <w:lang w:eastAsia="ar-SA"/>
        </w:rPr>
      </w:pPr>
    </w:p>
    <w:tbl>
      <w:tblPr>
        <w:tblW w:w="16175" w:type="dxa"/>
        <w:tblInd w:w="93" w:type="dxa"/>
        <w:tblLayout w:type="fixed"/>
        <w:tblLook w:val="04A0"/>
      </w:tblPr>
      <w:tblGrid>
        <w:gridCol w:w="565"/>
        <w:gridCol w:w="2427"/>
        <w:gridCol w:w="1681"/>
        <w:gridCol w:w="871"/>
        <w:gridCol w:w="1134"/>
        <w:gridCol w:w="992"/>
        <w:gridCol w:w="850"/>
        <w:gridCol w:w="851"/>
        <w:gridCol w:w="850"/>
        <w:gridCol w:w="851"/>
        <w:gridCol w:w="850"/>
        <w:gridCol w:w="851"/>
        <w:gridCol w:w="1984"/>
        <w:gridCol w:w="1418"/>
      </w:tblGrid>
      <w:tr w:rsidR="00C87BFD" w:rsidRPr="00DB69C8" w:rsidTr="00CD30DD">
        <w:trPr>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п/п</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Мероприятия по реализации </w:t>
            </w:r>
            <w:r>
              <w:rPr>
                <w:rFonts w:ascii="Times New Roman" w:eastAsia="Times New Roman" w:hAnsi="Times New Roman" w:cs="Times New Roman"/>
                <w:color w:val="000000"/>
                <w:sz w:val="28"/>
                <w:szCs w:val="28"/>
              </w:rPr>
              <w:t>подпрограммы</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Источники финансирования</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Срок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Всего (тыс.руб.)</w:t>
            </w:r>
          </w:p>
        </w:tc>
        <w:tc>
          <w:tcPr>
            <w:tcW w:w="6095" w:type="dxa"/>
            <w:gridSpan w:val="7"/>
            <w:tcBorders>
              <w:top w:val="single" w:sz="4" w:space="0" w:color="auto"/>
              <w:left w:val="nil"/>
              <w:bottom w:val="single" w:sz="4" w:space="0" w:color="auto"/>
              <w:right w:val="single" w:sz="4" w:space="0" w:color="auto"/>
            </w:tcBorders>
            <w:shd w:val="clear" w:color="auto" w:fill="auto"/>
            <w:hideMark/>
          </w:tcPr>
          <w:p w:rsidR="00C87BFD" w:rsidRPr="00EF0A71"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 xml:space="preserve">Объем финансирования по годам (тыс. руб.)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4"/>
                <w:szCs w:val="24"/>
              </w:rPr>
            </w:pPr>
            <w:r w:rsidRPr="00EF0A71">
              <w:rPr>
                <w:rFonts w:ascii="Times New Roman" w:eastAsia="Times New Roman" w:hAnsi="Times New Roman" w:cs="Times New Roman"/>
                <w:color w:val="000000"/>
                <w:sz w:val="24"/>
                <w:szCs w:val="24"/>
              </w:rPr>
              <w:t>Ответственный  за реализацию основных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0"/>
                <w:szCs w:val="20"/>
              </w:rPr>
            </w:pPr>
            <w:r w:rsidRPr="00EF0A71">
              <w:rPr>
                <w:rFonts w:ascii="Times New Roman" w:eastAsia="Times New Roman" w:hAnsi="Times New Roman" w:cs="Times New Roman"/>
                <w:color w:val="000000"/>
                <w:sz w:val="20"/>
                <w:szCs w:val="20"/>
              </w:rPr>
              <w:t>Планируемые результаты выполнения мероприятий подпрограммы</w:t>
            </w:r>
          </w:p>
        </w:tc>
      </w:tr>
      <w:tr w:rsidR="00C87BFD" w:rsidRPr="00DB69C8" w:rsidTr="00CD30DD">
        <w:trPr>
          <w:trHeight w:val="30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2018г.</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2019г.</w:t>
            </w: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2020г.</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2021г.</w:t>
            </w: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2022г.</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DB69C8">
              <w:rPr>
                <w:rFonts w:ascii="Times New Roman" w:eastAsia="Times New Roman" w:hAnsi="Times New Roman" w:cs="Times New Roman"/>
                <w:color w:val="000000"/>
                <w:sz w:val="28"/>
                <w:szCs w:val="28"/>
              </w:rPr>
              <w:t>г.</w:t>
            </w:r>
          </w:p>
        </w:tc>
        <w:tc>
          <w:tcPr>
            <w:tcW w:w="851" w:type="dxa"/>
            <w:tcBorders>
              <w:top w:val="single" w:sz="4" w:space="0" w:color="auto"/>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2024г.</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w:t>
            </w:r>
          </w:p>
        </w:tc>
        <w:tc>
          <w:tcPr>
            <w:tcW w:w="2427"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xml:space="preserve">Всего по муниципальной </w:t>
            </w:r>
            <w:r>
              <w:rPr>
                <w:rFonts w:ascii="Times New Roman" w:eastAsia="Times New Roman" w:hAnsi="Times New Roman" w:cs="Times New Roman"/>
                <w:b/>
                <w:bCs/>
                <w:color w:val="000000"/>
                <w:sz w:val="28"/>
                <w:szCs w:val="28"/>
              </w:rPr>
              <w:t>под</w:t>
            </w:r>
            <w:r w:rsidRPr="00DB69C8">
              <w:rPr>
                <w:rFonts w:ascii="Times New Roman" w:eastAsia="Times New Roman" w:hAnsi="Times New Roman" w:cs="Times New Roman"/>
                <w:b/>
                <w:bCs/>
                <w:color w:val="000000"/>
                <w:sz w:val="28"/>
                <w:szCs w:val="28"/>
              </w:rPr>
              <w:t xml:space="preserve">программе МО Колчановское сельское поселение Волховского муниципального района Ленинградской области </w:t>
            </w:r>
            <w:r w:rsidRPr="00DB69C8">
              <w:rPr>
                <w:rFonts w:ascii="Times New Roman" w:eastAsia="Times New Roman" w:hAnsi="Times New Roman" w:cs="Times New Roman"/>
                <w:b/>
                <w:bCs/>
                <w:color w:val="000000"/>
                <w:sz w:val="28"/>
                <w:szCs w:val="28"/>
              </w:rPr>
              <w:lastRenderedPageBreak/>
              <w:t xml:space="preserve">«Формирование  </w:t>
            </w:r>
            <w:r>
              <w:rPr>
                <w:rFonts w:ascii="Times New Roman" w:eastAsia="Times New Roman" w:hAnsi="Times New Roman" w:cs="Times New Roman"/>
                <w:b/>
                <w:bCs/>
                <w:color w:val="000000"/>
                <w:sz w:val="28"/>
                <w:szCs w:val="28"/>
              </w:rPr>
              <w:t xml:space="preserve">современной </w:t>
            </w:r>
            <w:r w:rsidRPr="00DB69C8">
              <w:rPr>
                <w:rFonts w:ascii="Times New Roman" w:eastAsia="Times New Roman" w:hAnsi="Times New Roman" w:cs="Times New Roman"/>
                <w:b/>
                <w:bCs/>
                <w:color w:val="000000"/>
                <w:sz w:val="28"/>
                <w:szCs w:val="28"/>
              </w:rPr>
              <w:t xml:space="preserve"> городской среды на </w:t>
            </w:r>
            <w:r>
              <w:rPr>
                <w:rFonts w:ascii="Times New Roman" w:eastAsia="Times New Roman" w:hAnsi="Times New Roman" w:cs="Times New Roman"/>
                <w:b/>
                <w:bCs/>
                <w:color w:val="000000"/>
                <w:sz w:val="28"/>
                <w:szCs w:val="28"/>
              </w:rPr>
              <w:t>территории села Колчаново»</w:t>
            </w: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lastRenderedPageBreak/>
              <w:t xml:space="preserve">Итого         </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2018-202</w:t>
            </w:r>
            <w:r>
              <w:rPr>
                <w:rFonts w:ascii="Times New Roman" w:eastAsia="Times New Roman" w:hAnsi="Times New Roman" w:cs="Times New Roman"/>
                <w:b/>
                <w:bCs/>
                <w:color w:val="000000"/>
                <w:sz w:val="28"/>
                <w:szCs w:val="28"/>
              </w:rPr>
              <w:t>4</w:t>
            </w:r>
            <w:r w:rsidRPr="00DB69C8">
              <w:rPr>
                <w:rFonts w:ascii="Times New Roman" w:eastAsia="Times New Roman" w:hAnsi="Times New Roman" w:cs="Times New Roman"/>
                <w:b/>
                <w:bCs/>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3 200</w:t>
            </w:r>
            <w:r w:rsidRPr="002D0399">
              <w:rPr>
                <w:rFonts w:ascii="Times New Roman" w:hAnsi="Times New Roman" w:cs="Times New Roman"/>
                <w:b/>
                <w:bCs/>
                <w:color w:val="000000"/>
                <w:sz w:val="24"/>
                <w:szCs w:val="24"/>
              </w:rPr>
              <w:t>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3200000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A313E9"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EF0A71" w:rsidRDefault="00C87BFD" w:rsidP="00CD30DD">
            <w:pPr>
              <w:spacing w:after="0" w:line="240" w:lineRule="auto"/>
              <w:rPr>
                <w:rFonts w:ascii="Times New Roman" w:eastAsia="Times New Roman" w:hAnsi="Times New Roman" w:cs="Times New Roman"/>
                <w:bCs/>
                <w:color w:val="00000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b/>
                <w:bCs/>
                <w:color w:val="000000"/>
              </w:rPr>
            </w:pPr>
            <w:r w:rsidRPr="00EF0A71">
              <w:rPr>
                <w:rFonts w:ascii="Times New Roman" w:eastAsia="Times New Roman" w:hAnsi="Times New Roman" w:cs="Times New Roman"/>
                <w:b/>
                <w:bCs/>
                <w:color w:val="000000"/>
              </w:rPr>
              <w:t> </w:t>
            </w:r>
            <w:r>
              <w:rPr>
                <w:rFonts w:ascii="Times New Roman" w:eastAsia="Times New Roman" w:hAnsi="Times New Roman" w:cs="Times New Roman"/>
                <w:b/>
                <w:bCs/>
                <w:color w:val="000000"/>
              </w:rPr>
              <w:t>10 %</w:t>
            </w: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200 000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2 301000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Федеральн</w:t>
            </w:r>
            <w:r w:rsidRPr="00DB69C8">
              <w:rPr>
                <w:rFonts w:ascii="Times New Roman" w:eastAsia="Times New Roman" w:hAnsi="Times New Roman" w:cs="Times New Roman"/>
                <w:b/>
                <w:bCs/>
                <w:color w:val="000000"/>
                <w:sz w:val="28"/>
                <w:szCs w:val="28"/>
              </w:rPr>
              <w:lastRenderedPageBreak/>
              <w:t>ого бюджета</w:t>
            </w: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699 000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699000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000000"/>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1</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Основное мероприятие 1. Благоустройство  дворовых территорий многоквартирных домов. </w:t>
            </w: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871" w:type="dxa"/>
            <w:vMerge w:val="restart"/>
            <w:tcBorders>
              <w:top w:val="single" w:sz="4" w:space="0" w:color="auto"/>
              <w:left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3 200</w:t>
            </w:r>
            <w:r w:rsidRPr="002D0399">
              <w:rPr>
                <w:rFonts w:ascii="Times New Roman" w:hAnsi="Times New Roman" w:cs="Times New Roman"/>
                <w:b/>
                <w:bCs/>
                <w:color w:val="000000"/>
                <w:sz w:val="24"/>
                <w:szCs w:val="24"/>
              </w:rPr>
              <w:t>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3200000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val="restart"/>
            <w:tcBorders>
              <w:top w:val="nil"/>
              <w:left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 xml:space="preserve">Количество  благоустроенных дворовых территорий в период действия программы </w:t>
            </w:r>
            <w:r w:rsidRPr="00A313E9">
              <w:rPr>
                <w:rFonts w:ascii="Times New Roman" w:eastAsia="Times New Roman" w:hAnsi="Times New Roman" w:cs="Times New Roman"/>
                <w:color w:val="000000"/>
                <w:u w:val="single"/>
              </w:rPr>
              <w:t xml:space="preserve">5 </w:t>
            </w:r>
            <w:r w:rsidRPr="00A313E9">
              <w:rPr>
                <w:rFonts w:ascii="Times New Roman" w:eastAsia="Times New Roman" w:hAnsi="Times New Roman" w:cs="Times New Roman"/>
                <w:color w:val="000000"/>
              </w:rPr>
              <w:t>ед.;</w:t>
            </w:r>
            <w:r w:rsidRPr="00A313E9">
              <w:rPr>
                <w:rFonts w:ascii="Times New Roman" w:eastAsia="Times New Roman" w:hAnsi="Times New Roman" w:cs="Times New Roman"/>
                <w:color w:val="000000"/>
              </w:rPr>
              <w:br/>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A313E9">
              <w:rPr>
                <w:rFonts w:ascii="Times New Roman" w:eastAsia="Times New Roman" w:hAnsi="Times New Roman" w:cs="Times New Roman"/>
                <w:color w:val="000000"/>
              </w:rPr>
              <w:t xml:space="preserve">Доля благоустроенных </w:t>
            </w:r>
            <w:r w:rsidRPr="00A313E9">
              <w:rPr>
                <w:rFonts w:ascii="Times New Roman" w:eastAsia="Times New Roman" w:hAnsi="Times New Roman" w:cs="Times New Roman"/>
                <w:color w:val="000000"/>
              </w:rPr>
              <w:lastRenderedPageBreak/>
              <w:t xml:space="preserve">дворовых территорий от общего количества дворовых территорий, подлежащих благоустройству в рамках муниципальной программы: </w:t>
            </w:r>
            <w:r>
              <w:rPr>
                <w:rFonts w:ascii="Times New Roman" w:eastAsia="Times New Roman" w:hAnsi="Times New Roman" w:cs="Times New Roman"/>
                <w:color w:val="000000"/>
                <w:u w:val="single"/>
              </w:rPr>
              <w:t>1</w:t>
            </w:r>
            <w:r w:rsidRPr="00A313E9">
              <w:rPr>
                <w:rFonts w:ascii="Times New Roman" w:eastAsia="Times New Roman" w:hAnsi="Times New Roman" w:cs="Times New Roman"/>
                <w:color w:val="000000"/>
                <w:u w:val="single"/>
              </w:rPr>
              <w:t>0%</w:t>
            </w: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200 000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2 301000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699 000</w:t>
            </w:r>
          </w:p>
        </w:tc>
        <w:tc>
          <w:tcPr>
            <w:tcW w:w="992" w:type="dxa"/>
            <w:tcBorders>
              <w:top w:val="nil"/>
              <w:left w:val="nil"/>
              <w:bottom w:val="single" w:sz="4" w:space="0" w:color="auto"/>
              <w:right w:val="single" w:sz="4" w:space="0" w:color="auto"/>
            </w:tcBorders>
            <w:shd w:val="clear" w:color="auto" w:fill="auto"/>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699000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000000"/>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1.1.</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дворовых территорий  многоквартирных домов.</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871" w:type="dxa"/>
            <w:vMerge w:val="restart"/>
            <w:tcBorders>
              <w:top w:val="nil"/>
              <w:left w:val="single" w:sz="4" w:space="0" w:color="auto"/>
              <w:bottom w:val="single" w:sz="4" w:space="0" w:color="000000"/>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A313E9"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center"/>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Ленинградс</w:t>
            </w:r>
            <w:r w:rsidRPr="00DB69C8">
              <w:rPr>
                <w:rFonts w:ascii="Times New Roman" w:eastAsia="Times New Roman" w:hAnsi="Times New Roman" w:cs="Times New Roman"/>
                <w:bCs/>
                <w:color w:val="000000"/>
                <w:sz w:val="28"/>
                <w:szCs w:val="28"/>
              </w:rPr>
              <w:lastRenderedPageBreak/>
              <w:t xml:space="preserve">кой области </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000000"/>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1.2.</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Разработка, обсуждение, согласование, утверждение дизайн-проекта благоустройства дворовой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871" w:type="dxa"/>
            <w:vMerge w:val="restart"/>
            <w:tcBorders>
              <w:top w:val="nil"/>
              <w:left w:val="single" w:sz="4" w:space="0" w:color="auto"/>
              <w:bottom w:val="single" w:sz="4" w:space="0" w:color="000000"/>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1.3.</w:t>
            </w:r>
          </w:p>
        </w:tc>
        <w:tc>
          <w:tcPr>
            <w:tcW w:w="2427" w:type="dxa"/>
            <w:vMerge w:val="restart"/>
            <w:tcBorders>
              <w:top w:val="nil"/>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дворовых территорий.</w:t>
            </w: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Итого         </w:t>
            </w:r>
          </w:p>
        </w:tc>
        <w:tc>
          <w:tcPr>
            <w:tcW w:w="871" w:type="dxa"/>
            <w:vMerge w:val="restart"/>
            <w:tcBorders>
              <w:top w:val="nil"/>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3 200</w:t>
            </w:r>
            <w:r w:rsidRPr="002D0399">
              <w:rPr>
                <w:rFonts w:ascii="Times New Roman" w:hAnsi="Times New Roman" w:cs="Times New Roman"/>
                <w:b/>
                <w:bCs/>
                <w:color w:val="000000"/>
                <w:sz w:val="24"/>
                <w:szCs w:val="24"/>
              </w:rPr>
              <w:t>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3 200 000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nil"/>
              <w:left w:val="single" w:sz="4" w:space="0" w:color="auto"/>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Средства бюджета поселения</w:t>
            </w:r>
          </w:p>
        </w:tc>
        <w:tc>
          <w:tcPr>
            <w:tcW w:w="871"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200 000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left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left w:val="single" w:sz="4" w:space="0" w:color="auto"/>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2 301000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2 301 000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left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left w:val="single" w:sz="4" w:space="0" w:color="auto"/>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699 000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699 000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left w:val="single" w:sz="4" w:space="0" w:color="auto"/>
              <w:bottom w:val="single" w:sz="4" w:space="0" w:color="000000"/>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w:t>
            </w:r>
          </w:p>
        </w:tc>
        <w:tc>
          <w:tcPr>
            <w:tcW w:w="2427"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Основное </w:t>
            </w:r>
            <w:r w:rsidRPr="00DB69C8">
              <w:rPr>
                <w:rFonts w:ascii="Times New Roman" w:eastAsia="Times New Roman" w:hAnsi="Times New Roman" w:cs="Times New Roman"/>
                <w:color w:val="000000"/>
                <w:sz w:val="28"/>
                <w:szCs w:val="28"/>
              </w:rPr>
              <w:lastRenderedPageBreak/>
              <w:t>мероприятие 2.</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Проведение работ по благоустройству общественных территорий. </w:t>
            </w: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871"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 xml:space="preserve">Администрация </w:t>
            </w:r>
            <w:r w:rsidRPr="00397271">
              <w:rPr>
                <w:rFonts w:ascii="Times New Roman" w:eastAsia="Times New Roman" w:hAnsi="Times New Roman" w:cs="Times New Roman"/>
                <w:color w:val="000000"/>
              </w:rPr>
              <w:lastRenderedPageBreak/>
              <w:t>МО Колчановское сельское поселение Волховского муниципального района Ленинградской области</w:t>
            </w: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397271" w:rsidRDefault="00C87BF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 xml:space="preserve">Количество благоустроенных общественных территорий  в период действия программы </w:t>
            </w:r>
            <w:r w:rsidRPr="00397271">
              <w:rPr>
                <w:rFonts w:ascii="Times New Roman" w:eastAsia="Times New Roman" w:hAnsi="Times New Roman" w:cs="Times New Roman"/>
                <w:color w:val="000000"/>
                <w:sz w:val="24"/>
                <w:szCs w:val="24"/>
                <w:u w:val="single"/>
              </w:rPr>
              <w:t>1</w:t>
            </w:r>
            <w:r w:rsidRPr="00397271">
              <w:rPr>
                <w:rFonts w:ascii="Times New Roman" w:eastAsia="Times New Roman" w:hAnsi="Times New Roman" w:cs="Times New Roman"/>
                <w:color w:val="000000"/>
                <w:sz w:val="24"/>
                <w:szCs w:val="24"/>
              </w:rPr>
              <w:t>ед.;</w:t>
            </w:r>
            <w:r w:rsidRPr="00397271">
              <w:rPr>
                <w:rFonts w:ascii="Times New Roman" w:eastAsia="Times New Roman" w:hAnsi="Times New Roman" w:cs="Times New Roman"/>
                <w:color w:val="000000"/>
                <w:sz w:val="24"/>
                <w:szCs w:val="24"/>
              </w:rPr>
              <w:br/>
            </w:r>
          </w:p>
          <w:p w:rsidR="00C87BFD" w:rsidRPr="00397271" w:rsidRDefault="00C87BF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Площадь благоустроенных общественных территорий  га;</w:t>
            </w:r>
            <w:r w:rsidRPr="00397271">
              <w:rPr>
                <w:rFonts w:ascii="Times New Roman" w:eastAsia="Times New Roman" w:hAnsi="Times New Roman" w:cs="Times New Roman"/>
                <w:color w:val="000000"/>
                <w:sz w:val="24"/>
                <w:szCs w:val="24"/>
              </w:rPr>
              <w:br/>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397271">
              <w:rPr>
                <w:rFonts w:ascii="Times New Roman" w:eastAsia="Times New Roman" w:hAnsi="Times New Roman" w:cs="Times New Roman"/>
                <w:color w:val="000000"/>
                <w:sz w:val="24"/>
                <w:szCs w:val="24"/>
              </w:rPr>
              <w:t>Доля благоустроенных общественных территорий от общего количества обществен</w:t>
            </w:r>
            <w:r w:rsidRPr="00397271">
              <w:rPr>
                <w:rFonts w:ascii="Times New Roman" w:eastAsia="Times New Roman" w:hAnsi="Times New Roman" w:cs="Times New Roman"/>
                <w:color w:val="000000"/>
                <w:sz w:val="24"/>
                <w:szCs w:val="24"/>
              </w:rPr>
              <w:lastRenderedPageBreak/>
              <w:t xml:space="preserve">ных территорий, подлежащих благоустройству в рамках муниципальной программы </w:t>
            </w:r>
            <w:r w:rsidRPr="00397271">
              <w:rPr>
                <w:rFonts w:ascii="Times New Roman" w:eastAsia="Times New Roman" w:hAnsi="Times New Roman" w:cs="Times New Roman"/>
                <w:color w:val="000000"/>
                <w:sz w:val="24"/>
                <w:szCs w:val="24"/>
                <w:u w:val="single"/>
              </w:rPr>
              <w:t>0%</w:t>
            </w: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2.1.</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наиболее посещаемой общественной муниципальной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871" w:type="dxa"/>
            <w:vMerge w:val="restart"/>
            <w:tcBorders>
              <w:top w:val="nil"/>
              <w:left w:val="single" w:sz="4" w:space="0" w:color="auto"/>
              <w:bottom w:val="single" w:sz="4" w:space="0" w:color="auto"/>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Комитет по ЖКХ, жилищной политике администрации Волховского муниципального района</w:t>
            </w: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2.2.</w:t>
            </w:r>
          </w:p>
        </w:tc>
        <w:tc>
          <w:tcPr>
            <w:tcW w:w="2427" w:type="dxa"/>
            <w:vMerge w:val="restart"/>
            <w:tcBorders>
              <w:top w:val="nil"/>
              <w:left w:val="single" w:sz="4" w:space="0" w:color="auto"/>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Разработка, обсуждение, согласование, утверждение дизайн-проекта благоустройства общественной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871" w:type="dxa"/>
            <w:vMerge w:val="restart"/>
            <w:tcBorders>
              <w:top w:val="nil"/>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val="restart"/>
            <w:tcBorders>
              <w:top w:val="single" w:sz="4" w:space="0" w:color="auto"/>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bottom w:val="single" w:sz="4" w:space="0" w:color="000000"/>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left w:val="single" w:sz="4" w:space="0" w:color="auto"/>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2.3.</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общественной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Итого         </w:t>
            </w:r>
          </w:p>
        </w:tc>
        <w:tc>
          <w:tcPr>
            <w:tcW w:w="871" w:type="dxa"/>
            <w:vMerge w:val="restart"/>
            <w:tcBorders>
              <w:top w:val="nil"/>
              <w:left w:val="single" w:sz="4" w:space="0" w:color="auto"/>
              <w:bottom w:val="single" w:sz="4" w:space="0" w:color="auto"/>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sz w:val="24"/>
                <w:szCs w:val="24"/>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Федерального бюджета</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bl>
    <w:p w:rsidR="00C87BFD" w:rsidRDefault="00C87BFD" w:rsidP="00C87BFD">
      <w:pPr>
        <w:pStyle w:val="ad"/>
        <w:shd w:val="clear" w:color="auto" w:fill="FFFFFF"/>
        <w:spacing w:before="0" w:beforeAutospacing="0" w:after="0" w:afterAutospacing="0"/>
        <w:jc w:val="right"/>
        <w:rPr>
          <w:sz w:val="28"/>
          <w:szCs w:val="28"/>
        </w:rPr>
      </w:pPr>
    </w:p>
    <w:p w:rsidR="00C87BFD" w:rsidRDefault="00C87BFD" w:rsidP="00C87BFD">
      <w:pPr>
        <w:pStyle w:val="ad"/>
        <w:shd w:val="clear" w:color="auto" w:fill="FFFFFF"/>
        <w:spacing w:before="0" w:beforeAutospacing="0" w:after="0" w:afterAutospacing="0"/>
        <w:jc w:val="right"/>
        <w:rPr>
          <w:sz w:val="28"/>
          <w:szCs w:val="28"/>
        </w:rPr>
      </w:pPr>
    </w:p>
    <w:p w:rsidR="00C87BFD" w:rsidRDefault="00C87BFD" w:rsidP="00C87BFD">
      <w:pPr>
        <w:pStyle w:val="ad"/>
        <w:shd w:val="clear" w:color="auto" w:fill="FFFFFF"/>
        <w:spacing w:before="0" w:beforeAutospacing="0" w:after="0" w:afterAutospacing="0"/>
        <w:jc w:val="right"/>
        <w:rPr>
          <w:sz w:val="28"/>
          <w:szCs w:val="28"/>
        </w:rPr>
      </w:pPr>
    </w:p>
    <w:p w:rsidR="00C87BFD" w:rsidRPr="00DB69C8" w:rsidRDefault="00C87BFD" w:rsidP="00C87BFD">
      <w:pPr>
        <w:pStyle w:val="ad"/>
        <w:shd w:val="clear" w:color="auto" w:fill="FFFFFF"/>
        <w:spacing w:before="0" w:beforeAutospacing="0" w:after="0" w:afterAutospacing="0"/>
        <w:jc w:val="right"/>
        <w:rPr>
          <w:sz w:val="28"/>
          <w:szCs w:val="28"/>
        </w:rPr>
      </w:pPr>
      <w:r w:rsidRPr="00DB69C8">
        <w:rPr>
          <w:sz w:val="28"/>
          <w:szCs w:val="28"/>
        </w:rPr>
        <w:t>Приложение 1</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к  Перечню мероприятий муниципальной </w:t>
      </w:r>
      <w:r>
        <w:rPr>
          <w:sz w:val="28"/>
          <w:szCs w:val="28"/>
        </w:rPr>
        <w:t>под</w:t>
      </w:r>
      <w:r w:rsidRPr="00DB69C8">
        <w:rPr>
          <w:sz w:val="28"/>
          <w:szCs w:val="28"/>
        </w:rPr>
        <w:t xml:space="preserve">программы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 xml:space="preserve">современной городской среды на территории села Колчановомуниципального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w:t>
      </w: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center"/>
        <w:rPr>
          <w:sz w:val="28"/>
          <w:szCs w:val="28"/>
        </w:rPr>
      </w:pPr>
      <w:r w:rsidRPr="00DB69C8">
        <w:rPr>
          <w:rFonts w:eastAsiaTheme="minorHAnsi"/>
          <w:b/>
          <w:sz w:val="28"/>
          <w:szCs w:val="28"/>
          <w:lang w:eastAsia="en-US"/>
        </w:rPr>
        <w:t xml:space="preserve">Адресный перечень многоквартирных домов, дворовые территории которых подлежат благоустройству в соответствии с утвержденным Порядком и сроками представления, рассмотрения и оценки предложений заинтересованных лиц о включении дворовой территории в муниципальную </w:t>
      </w:r>
      <w:r>
        <w:rPr>
          <w:rFonts w:eastAsiaTheme="minorHAnsi"/>
          <w:b/>
          <w:sz w:val="28"/>
          <w:szCs w:val="28"/>
          <w:lang w:eastAsia="en-US"/>
        </w:rPr>
        <w:t>под</w:t>
      </w:r>
      <w:r w:rsidRPr="00DB69C8">
        <w:rPr>
          <w:rFonts w:eastAsiaTheme="minorHAnsi"/>
          <w:b/>
          <w:sz w:val="28"/>
          <w:szCs w:val="28"/>
          <w:lang w:eastAsia="en-US"/>
        </w:rPr>
        <w:t>программу МО Колчановское сельское поселение Волховского муниципального района Ленинградской области «Формирование современной</w:t>
      </w:r>
      <w:r w:rsidRPr="00DB69C8">
        <w:rPr>
          <w:b/>
          <w:sz w:val="28"/>
          <w:szCs w:val="28"/>
        </w:rPr>
        <w:t xml:space="preserve"> городской среды на </w:t>
      </w:r>
      <w:r w:rsidRPr="00A21B34">
        <w:rPr>
          <w:b/>
          <w:sz w:val="28"/>
          <w:szCs w:val="28"/>
        </w:rPr>
        <w:t>территории села Колчаново</w:t>
      </w:r>
      <w:r w:rsidRPr="00DB69C8">
        <w:rPr>
          <w:b/>
          <w:sz w:val="28"/>
          <w:szCs w:val="28"/>
        </w:rPr>
        <w:t>» в 2018 году.</w:t>
      </w: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87"/>
        <w:gridCol w:w="5953"/>
        <w:gridCol w:w="1276"/>
        <w:gridCol w:w="1985"/>
        <w:gridCol w:w="1418"/>
        <w:gridCol w:w="1417"/>
      </w:tblGrid>
      <w:tr w:rsidR="00C87BFD" w:rsidRPr="00DB69C8" w:rsidTr="00CD30DD">
        <w:trPr>
          <w:gridAfter w:val="3"/>
          <w:wAfter w:w="4820" w:type="dxa"/>
          <w:trHeight w:val="322"/>
        </w:trPr>
        <w:tc>
          <w:tcPr>
            <w:tcW w:w="540"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 xml:space="preserve">N   п/п </w:t>
            </w:r>
          </w:p>
        </w:tc>
        <w:tc>
          <w:tcPr>
            <w:tcW w:w="2687"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Наименование мероприятия</w:t>
            </w:r>
          </w:p>
        </w:tc>
        <w:tc>
          <w:tcPr>
            <w:tcW w:w="5953"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Перечень объектов, включенных в реализацию мероприятия</w:t>
            </w:r>
          </w:p>
        </w:tc>
        <w:tc>
          <w:tcPr>
            <w:tcW w:w="1276"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Всего (тыс. руб.)</w:t>
            </w:r>
          </w:p>
        </w:tc>
      </w:tr>
      <w:tr w:rsidR="00C87BFD" w:rsidRPr="00DB69C8" w:rsidTr="00CD30DD">
        <w:tc>
          <w:tcPr>
            <w:tcW w:w="540" w:type="dxa"/>
            <w:vMerge/>
          </w:tcPr>
          <w:p w:rsidR="00C87BFD" w:rsidRPr="00DB69C8" w:rsidRDefault="00C87BFD" w:rsidP="00CD30DD">
            <w:pPr>
              <w:spacing w:after="0" w:line="240" w:lineRule="auto"/>
              <w:rPr>
                <w:rFonts w:ascii="Times New Roman" w:hAnsi="Times New Roman" w:cs="Times New Roman"/>
                <w:sz w:val="28"/>
                <w:szCs w:val="28"/>
              </w:rPr>
            </w:pPr>
          </w:p>
        </w:tc>
        <w:tc>
          <w:tcPr>
            <w:tcW w:w="2687" w:type="dxa"/>
            <w:vMerge/>
          </w:tcPr>
          <w:p w:rsidR="00C87BFD" w:rsidRPr="00DB69C8" w:rsidRDefault="00C87BFD" w:rsidP="00CD30DD">
            <w:pPr>
              <w:spacing w:after="0" w:line="240" w:lineRule="auto"/>
              <w:rPr>
                <w:rFonts w:ascii="Times New Roman" w:hAnsi="Times New Roman" w:cs="Times New Roman"/>
                <w:sz w:val="28"/>
                <w:szCs w:val="28"/>
              </w:rPr>
            </w:pPr>
          </w:p>
        </w:tc>
        <w:tc>
          <w:tcPr>
            <w:tcW w:w="5953" w:type="dxa"/>
            <w:vMerge/>
          </w:tcPr>
          <w:p w:rsidR="00C87BFD" w:rsidRPr="00DB69C8" w:rsidRDefault="00C87BFD" w:rsidP="00CD30DD">
            <w:pPr>
              <w:spacing w:after="0" w:line="240" w:lineRule="auto"/>
              <w:rPr>
                <w:rFonts w:ascii="Times New Roman" w:hAnsi="Times New Roman" w:cs="Times New Roman"/>
                <w:sz w:val="28"/>
                <w:szCs w:val="28"/>
              </w:rPr>
            </w:pPr>
          </w:p>
        </w:tc>
        <w:tc>
          <w:tcPr>
            <w:tcW w:w="1276" w:type="dxa"/>
            <w:vMerge/>
          </w:tcPr>
          <w:p w:rsidR="00C87BFD" w:rsidRPr="00DB69C8" w:rsidRDefault="00C87BFD" w:rsidP="00CD30DD">
            <w:pPr>
              <w:spacing w:after="0" w:line="240" w:lineRule="auto"/>
              <w:rPr>
                <w:rFonts w:ascii="Times New Roman" w:hAnsi="Times New Roman" w:cs="Times New Roman"/>
                <w:sz w:val="28"/>
                <w:szCs w:val="28"/>
              </w:rPr>
            </w:pPr>
          </w:p>
        </w:tc>
        <w:tc>
          <w:tcPr>
            <w:tcW w:w="1985" w:type="dxa"/>
            <w:vAlign w:val="center"/>
          </w:tcPr>
          <w:p w:rsidR="00C87BFD" w:rsidRPr="00DB69C8" w:rsidRDefault="00C87BFD" w:rsidP="00CD30DD">
            <w:pPr>
              <w:spacing w:after="0" w:line="240" w:lineRule="auto"/>
              <w:rPr>
                <w:rFonts w:ascii="Times New Roman" w:hAnsi="Times New Roman" w:cs="Times New Roman"/>
                <w:color w:val="000000"/>
                <w:sz w:val="28"/>
                <w:szCs w:val="28"/>
              </w:rPr>
            </w:pPr>
            <w:r w:rsidRPr="00DB69C8">
              <w:rPr>
                <w:rFonts w:ascii="Times New Roman" w:hAnsi="Times New Roman" w:cs="Times New Roman"/>
                <w:color w:val="000000"/>
                <w:sz w:val="28"/>
                <w:szCs w:val="28"/>
              </w:rPr>
              <w:t>Средства   бюджета МО Колчановаское сельское поселение</w:t>
            </w:r>
          </w:p>
        </w:tc>
        <w:tc>
          <w:tcPr>
            <w:tcW w:w="1418"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бюджета Ленинградской области</w:t>
            </w:r>
          </w:p>
        </w:tc>
        <w:tc>
          <w:tcPr>
            <w:tcW w:w="1417"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федерального бюджета</w:t>
            </w:r>
          </w:p>
        </w:tc>
      </w:tr>
      <w:tr w:rsidR="00C87BFD" w:rsidRPr="00DB69C8" w:rsidTr="00CD30DD">
        <w:tc>
          <w:tcPr>
            <w:tcW w:w="540" w:type="dxa"/>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1</w:t>
            </w:r>
          </w:p>
        </w:tc>
        <w:tc>
          <w:tcPr>
            <w:tcW w:w="2687" w:type="dxa"/>
            <w:vMerge w:val="restart"/>
          </w:tcPr>
          <w:p w:rsidR="00C87BFD" w:rsidRPr="00DB69C8" w:rsidRDefault="00C87BFD" w:rsidP="00CD30DD">
            <w:pPr>
              <w:spacing w:line="240" w:lineRule="auto"/>
              <w:rPr>
                <w:rFonts w:ascii="Times New Roman" w:hAnsi="Times New Roman" w:cs="Times New Roman"/>
                <w:sz w:val="28"/>
                <w:szCs w:val="28"/>
              </w:rPr>
            </w:pPr>
            <w:r w:rsidRPr="00DB69C8">
              <w:rPr>
                <w:rFonts w:ascii="Times New Roman" w:eastAsia="Times New Roman" w:hAnsi="Times New Roman" w:cs="Times New Roman"/>
                <w:color w:val="000000"/>
                <w:sz w:val="28"/>
                <w:szCs w:val="28"/>
              </w:rPr>
              <w:t xml:space="preserve">Благоустройство  дворовых территорий многоквартирных домов. </w:t>
            </w:r>
          </w:p>
        </w:tc>
        <w:tc>
          <w:tcPr>
            <w:tcW w:w="5953" w:type="dxa"/>
          </w:tcPr>
          <w:p w:rsidR="00C87BFD" w:rsidRPr="00DB69C8" w:rsidRDefault="00C87BFD" w:rsidP="00CD30DD">
            <w:pPr>
              <w:spacing w:after="0" w:line="240" w:lineRule="auto"/>
              <w:rPr>
                <w:rFonts w:ascii="Times New Roman" w:hAnsi="Times New Roman" w:cs="Times New Roman"/>
                <w:sz w:val="28"/>
                <w:szCs w:val="28"/>
              </w:rPr>
            </w:pPr>
            <w:r>
              <w:rPr>
                <w:rFonts w:ascii="Times New Roman" w:hAnsi="Times New Roman" w:cs="Times New Roman"/>
                <w:sz w:val="28"/>
                <w:szCs w:val="28"/>
              </w:rPr>
              <w:t>Обустройство детских игровых площадок расположенных по адресу, Ленинградская обл. Волховский район, село Колчаново, микрорайон Алексино дома №7,10,11.</w:t>
            </w:r>
          </w:p>
        </w:tc>
        <w:tc>
          <w:tcPr>
            <w:tcW w:w="1276" w:type="dxa"/>
            <w:vAlign w:val="bottom"/>
          </w:tcPr>
          <w:p w:rsidR="00C87BFD" w:rsidRPr="008179AD" w:rsidRDefault="00C87BFD" w:rsidP="00CD30DD">
            <w:pPr>
              <w:spacing w:line="240" w:lineRule="auto"/>
              <w:jc w:val="right"/>
              <w:rPr>
                <w:rFonts w:ascii="Times New Roman" w:hAnsi="Times New Roman" w:cs="Times New Roman"/>
                <w:color w:val="000000"/>
                <w:sz w:val="24"/>
                <w:szCs w:val="24"/>
              </w:rPr>
            </w:pPr>
            <w:r w:rsidRPr="008179AD">
              <w:rPr>
                <w:rFonts w:ascii="Times New Roman" w:hAnsi="Times New Roman" w:cs="Times New Roman"/>
                <w:color w:val="000000"/>
                <w:sz w:val="24"/>
                <w:szCs w:val="24"/>
              </w:rPr>
              <w:t>3 200 000</w:t>
            </w:r>
          </w:p>
        </w:tc>
        <w:tc>
          <w:tcPr>
            <w:tcW w:w="1985" w:type="dxa"/>
          </w:tcPr>
          <w:p w:rsidR="00C87BFD" w:rsidRPr="00DB69C8" w:rsidRDefault="00C87BFD" w:rsidP="00CD30DD">
            <w:pPr>
              <w:spacing w:after="0" w:line="240" w:lineRule="auto"/>
              <w:rPr>
                <w:rFonts w:ascii="Times New Roman" w:hAnsi="Times New Roman" w:cs="Times New Roman"/>
                <w:sz w:val="28"/>
                <w:szCs w:val="28"/>
              </w:rPr>
            </w:pPr>
            <w:r>
              <w:rPr>
                <w:rFonts w:ascii="Times New Roman" w:hAnsi="Times New Roman" w:cs="Times New Roman"/>
                <w:sz w:val="28"/>
                <w:szCs w:val="28"/>
              </w:rPr>
              <w:t>200 000</w:t>
            </w:r>
          </w:p>
        </w:tc>
        <w:tc>
          <w:tcPr>
            <w:tcW w:w="1418"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2 301 000</w:t>
            </w:r>
          </w:p>
        </w:tc>
        <w:tc>
          <w:tcPr>
            <w:tcW w:w="1417"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699 000</w:t>
            </w:r>
          </w:p>
        </w:tc>
      </w:tr>
      <w:tr w:rsidR="00C87BFD" w:rsidRPr="00DB69C8" w:rsidTr="00CD30DD">
        <w:tc>
          <w:tcPr>
            <w:tcW w:w="540" w:type="dxa"/>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2</w:t>
            </w:r>
          </w:p>
        </w:tc>
        <w:tc>
          <w:tcPr>
            <w:tcW w:w="2687" w:type="dxa"/>
            <w:vMerge/>
          </w:tcPr>
          <w:p w:rsidR="00C87BFD" w:rsidRPr="00DB69C8" w:rsidRDefault="00C87BFD" w:rsidP="00CD30DD">
            <w:pPr>
              <w:spacing w:line="240" w:lineRule="auto"/>
              <w:rPr>
                <w:rFonts w:ascii="Times New Roman" w:eastAsia="Times New Roman" w:hAnsi="Times New Roman" w:cs="Times New Roman"/>
                <w:color w:val="000000"/>
                <w:sz w:val="28"/>
                <w:szCs w:val="28"/>
              </w:rPr>
            </w:pPr>
          </w:p>
        </w:tc>
        <w:tc>
          <w:tcPr>
            <w:tcW w:w="5953" w:type="dxa"/>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276"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1985" w:type="dxa"/>
          </w:tcPr>
          <w:p w:rsidR="00C87BFD" w:rsidRPr="00DB69C8" w:rsidRDefault="00C87BFD" w:rsidP="00CD30DD">
            <w:pPr>
              <w:spacing w:after="0" w:line="240" w:lineRule="auto"/>
              <w:rPr>
                <w:rFonts w:ascii="Times New Roman" w:hAnsi="Times New Roman" w:cs="Times New Roman"/>
                <w:sz w:val="28"/>
                <w:szCs w:val="28"/>
              </w:rPr>
            </w:pPr>
          </w:p>
        </w:tc>
        <w:tc>
          <w:tcPr>
            <w:tcW w:w="1418"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1417"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r>
      <w:tr w:rsidR="00C87BFD" w:rsidRPr="00DB69C8" w:rsidTr="00CD30DD">
        <w:tc>
          <w:tcPr>
            <w:tcW w:w="540" w:type="dxa"/>
          </w:tcPr>
          <w:p w:rsidR="00C87BFD" w:rsidRPr="00DB69C8" w:rsidRDefault="00C87BFD" w:rsidP="00CD30DD">
            <w:pPr>
              <w:spacing w:after="0" w:line="240" w:lineRule="auto"/>
              <w:rPr>
                <w:rFonts w:ascii="Times New Roman" w:hAnsi="Times New Roman" w:cs="Times New Roman"/>
                <w:sz w:val="28"/>
                <w:szCs w:val="28"/>
              </w:rPr>
            </w:pPr>
          </w:p>
        </w:tc>
        <w:tc>
          <w:tcPr>
            <w:tcW w:w="2687" w:type="dxa"/>
          </w:tcPr>
          <w:p w:rsidR="00C87BFD" w:rsidRPr="00DB69C8" w:rsidRDefault="00C87BFD" w:rsidP="00CD30DD">
            <w:pPr>
              <w:spacing w:after="0" w:line="240" w:lineRule="auto"/>
              <w:rPr>
                <w:rFonts w:ascii="Times New Roman" w:hAnsi="Times New Roman" w:cs="Times New Roman"/>
                <w:sz w:val="28"/>
                <w:szCs w:val="28"/>
              </w:rPr>
            </w:pPr>
          </w:p>
        </w:tc>
        <w:tc>
          <w:tcPr>
            <w:tcW w:w="5953" w:type="dxa"/>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Всего</w:t>
            </w:r>
          </w:p>
        </w:tc>
        <w:tc>
          <w:tcPr>
            <w:tcW w:w="1276" w:type="dxa"/>
          </w:tcPr>
          <w:p w:rsidR="00C87BFD" w:rsidRPr="00DB69C8" w:rsidRDefault="00C87BFD" w:rsidP="00CD30DD">
            <w:pPr>
              <w:spacing w:line="240" w:lineRule="auto"/>
              <w:rPr>
                <w:rFonts w:ascii="Times New Roman" w:hAnsi="Times New Roman" w:cs="Times New Roman"/>
                <w:sz w:val="28"/>
                <w:szCs w:val="28"/>
              </w:rPr>
            </w:pPr>
            <w:r>
              <w:rPr>
                <w:rFonts w:ascii="Times New Roman" w:hAnsi="Times New Roman" w:cs="Times New Roman"/>
                <w:sz w:val="28"/>
                <w:szCs w:val="28"/>
              </w:rPr>
              <w:t>3200000</w:t>
            </w:r>
          </w:p>
        </w:tc>
        <w:tc>
          <w:tcPr>
            <w:tcW w:w="1985" w:type="dxa"/>
          </w:tcPr>
          <w:p w:rsidR="00C87BFD" w:rsidRPr="00DB69C8" w:rsidRDefault="00C87BFD" w:rsidP="00CD30DD">
            <w:pPr>
              <w:spacing w:after="0" w:line="240" w:lineRule="auto"/>
              <w:jc w:val="center"/>
              <w:rPr>
                <w:rFonts w:ascii="Times New Roman" w:hAnsi="Times New Roman" w:cs="Times New Roman"/>
                <w:sz w:val="28"/>
                <w:szCs w:val="28"/>
              </w:rPr>
            </w:pPr>
          </w:p>
        </w:tc>
        <w:tc>
          <w:tcPr>
            <w:tcW w:w="1418"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1417"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r>
    </w:tbl>
    <w:p w:rsidR="00C87BFD" w:rsidRPr="00DB69C8" w:rsidRDefault="00C87BFD" w:rsidP="00C87BFD">
      <w:pPr>
        <w:pStyle w:val="ConsPlusNormal"/>
        <w:rPr>
          <w:rFonts w:ascii="Times New Roman" w:eastAsiaTheme="minorHAnsi" w:hAnsi="Times New Roman" w:cs="Times New Roman"/>
          <w:sz w:val="28"/>
          <w:szCs w:val="28"/>
          <w:lang w:eastAsia="en-US"/>
        </w:rPr>
      </w:pPr>
    </w:p>
    <w:p w:rsidR="00C87BFD" w:rsidRDefault="00C87BFD" w:rsidP="00C87BFD">
      <w:pPr>
        <w:pStyle w:val="ConsPlusNormal"/>
        <w:rPr>
          <w:rFonts w:ascii="Times New Roman" w:eastAsiaTheme="minorHAnsi" w:hAnsi="Times New Roman" w:cs="Times New Roman"/>
          <w:sz w:val="28"/>
          <w:szCs w:val="28"/>
          <w:lang w:eastAsia="en-US"/>
        </w:rPr>
      </w:pPr>
    </w:p>
    <w:p w:rsidR="00C87BFD" w:rsidRDefault="00C87BFD" w:rsidP="00C87BFD">
      <w:pPr>
        <w:pStyle w:val="ConsPlusNormal"/>
        <w:rPr>
          <w:rFonts w:ascii="Times New Roman" w:eastAsiaTheme="minorHAnsi" w:hAnsi="Times New Roman" w:cs="Times New Roman"/>
          <w:sz w:val="28"/>
          <w:szCs w:val="28"/>
          <w:lang w:eastAsia="en-US"/>
        </w:rPr>
      </w:pPr>
    </w:p>
    <w:p w:rsidR="00C87BFD" w:rsidRPr="00DB69C8" w:rsidRDefault="00C87BFD" w:rsidP="00C87BFD">
      <w:pPr>
        <w:pStyle w:val="ConsPlusNormal"/>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Приложение 2</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к муниципальной </w:t>
      </w:r>
      <w:r>
        <w:rPr>
          <w:rFonts w:ascii="Times New Roman" w:eastAsiaTheme="minorHAnsi" w:hAnsi="Times New Roman" w:cs="Times New Roman"/>
          <w:sz w:val="28"/>
          <w:szCs w:val="28"/>
          <w:lang w:eastAsia="en-US"/>
        </w:rPr>
        <w:t>под</w:t>
      </w:r>
      <w:r w:rsidRPr="00DB69C8">
        <w:rPr>
          <w:rFonts w:ascii="Times New Roman" w:eastAsiaTheme="minorHAnsi" w:hAnsi="Times New Roman" w:cs="Times New Roman"/>
          <w:sz w:val="28"/>
          <w:szCs w:val="28"/>
          <w:lang w:eastAsia="en-US"/>
        </w:rPr>
        <w:t xml:space="preserve">программе МО Колчановское сельское поселение </w:t>
      </w:r>
    </w:p>
    <w:p w:rsidR="00C87BFD" w:rsidRPr="00DB69C8" w:rsidRDefault="00C87BFD" w:rsidP="00C87BFD">
      <w:pPr>
        <w:pStyle w:val="ad"/>
        <w:shd w:val="clear" w:color="auto" w:fill="FFFFFF"/>
        <w:spacing w:before="0" w:beforeAutospacing="0" w:after="0" w:afterAutospacing="0"/>
        <w:ind w:firstLine="708"/>
        <w:jc w:val="right"/>
        <w:rPr>
          <w:rFonts w:eastAsiaTheme="minorHAnsi"/>
          <w:sz w:val="28"/>
          <w:szCs w:val="28"/>
          <w:lang w:eastAsia="en-US"/>
        </w:rPr>
      </w:pPr>
      <w:r w:rsidRPr="00DB69C8">
        <w:rPr>
          <w:rFonts w:eastAsiaTheme="minorHAnsi"/>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 xml:space="preserve">территории села Колчановомуниципального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w:t>
      </w: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ED43D2" w:rsidRDefault="00C87BFD" w:rsidP="00C87BFD">
      <w:pPr>
        <w:pStyle w:val="ad"/>
        <w:shd w:val="clear" w:color="auto" w:fill="FFFFFF"/>
        <w:spacing w:before="0" w:beforeAutospacing="0" w:after="0" w:afterAutospacing="0"/>
        <w:ind w:firstLine="708"/>
        <w:jc w:val="center"/>
        <w:rPr>
          <w:b/>
          <w:sz w:val="28"/>
          <w:szCs w:val="28"/>
        </w:rPr>
      </w:pPr>
      <w:r w:rsidRPr="00DB69C8">
        <w:rPr>
          <w:b/>
          <w:sz w:val="28"/>
          <w:szCs w:val="28"/>
        </w:rPr>
        <w:t xml:space="preserve">Планируемые результаты реализации муниципальной </w:t>
      </w:r>
      <w:r>
        <w:rPr>
          <w:b/>
          <w:sz w:val="28"/>
          <w:szCs w:val="28"/>
        </w:rPr>
        <w:t>под</w:t>
      </w:r>
      <w:r w:rsidRPr="00DB69C8">
        <w:rPr>
          <w:b/>
          <w:sz w:val="28"/>
          <w:szCs w:val="28"/>
        </w:rPr>
        <w:t xml:space="preserve">программы МО </w:t>
      </w:r>
      <w:r>
        <w:rPr>
          <w:rFonts w:eastAsiaTheme="minorHAnsi"/>
          <w:b/>
          <w:sz w:val="28"/>
          <w:szCs w:val="28"/>
          <w:lang w:eastAsia="en-US"/>
        </w:rPr>
        <w:t xml:space="preserve">Колчановское сельское поселение </w:t>
      </w:r>
      <w:r w:rsidRPr="00DB69C8">
        <w:rPr>
          <w:b/>
          <w:sz w:val="28"/>
          <w:szCs w:val="28"/>
        </w:rPr>
        <w:t>Волховского</w:t>
      </w:r>
      <w:r w:rsidRPr="00ED43D2">
        <w:rPr>
          <w:b/>
          <w:sz w:val="28"/>
          <w:szCs w:val="28"/>
        </w:rPr>
        <w:t>муниципального района Ленинградской области  «Формирование  современой городской среды на территории села Колчаново муниципального образования Колчановское сельское поселение Волховского муниципального района Ленинградской области 2018-2024годы»</w:t>
      </w: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p>
    <w:p w:rsidR="00C87BFD" w:rsidRPr="00DB69C8" w:rsidRDefault="00C87BFD" w:rsidP="00C87BFD">
      <w:pPr>
        <w:pStyle w:val="ConsPlusNonformat"/>
        <w:rPr>
          <w:rFonts w:ascii="Times New Roman" w:hAnsi="Times New Roman" w:cs="Times New Roman"/>
          <w:sz w:val="28"/>
          <w:szCs w:val="28"/>
        </w:rPr>
      </w:pPr>
    </w:p>
    <w:tbl>
      <w:tblPr>
        <w:tblW w:w="15810"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55"/>
        <w:gridCol w:w="1709"/>
        <w:gridCol w:w="1457"/>
        <w:gridCol w:w="1458"/>
        <w:gridCol w:w="1311"/>
        <w:gridCol w:w="2041"/>
        <w:gridCol w:w="1020"/>
        <w:gridCol w:w="1312"/>
        <w:gridCol w:w="694"/>
        <w:gridCol w:w="709"/>
        <w:gridCol w:w="709"/>
        <w:gridCol w:w="708"/>
        <w:gridCol w:w="709"/>
        <w:gridCol w:w="709"/>
        <w:gridCol w:w="709"/>
      </w:tblGrid>
      <w:tr w:rsidR="00C87BFD" w:rsidRPr="00DB69C8" w:rsidTr="00CD30DD">
        <w:trPr>
          <w:trHeight w:val="817"/>
          <w:tblCellSpacing w:w="5" w:type="nil"/>
        </w:trPr>
        <w:tc>
          <w:tcPr>
            <w:tcW w:w="555"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N  </w:t>
            </w:r>
            <w:r w:rsidRPr="008179AD">
              <w:rPr>
                <w:rFonts w:ascii="Times New Roman" w:hAnsi="Times New Roman" w:cs="Times New Roman"/>
                <w:sz w:val="24"/>
                <w:szCs w:val="24"/>
              </w:rPr>
              <w:br/>
              <w:t>п/п</w:t>
            </w:r>
          </w:p>
        </w:tc>
        <w:tc>
          <w:tcPr>
            <w:tcW w:w="1709"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Задачи,      </w:t>
            </w:r>
            <w:r w:rsidRPr="008179AD">
              <w:rPr>
                <w:rFonts w:ascii="Times New Roman" w:hAnsi="Times New Roman" w:cs="Times New Roman"/>
                <w:sz w:val="24"/>
                <w:szCs w:val="24"/>
              </w:rPr>
              <w:br/>
              <w:t xml:space="preserve">направленные </w:t>
            </w:r>
            <w:r w:rsidRPr="008179AD">
              <w:rPr>
                <w:rFonts w:ascii="Times New Roman" w:hAnsi="Times New Roman" w:cs="Times New Roman"/>
                <w:sz w:val="24"/>
                <w:szCs w:val="24"/>
              </w:rPr>
              <w:br/>
              <w:t>на достижение</w:t>
            </w:r>
            <w:r w:rsidRPr="008179AD">
              <w:rPr>
                <w:rFonts w:ascii="Times New Roman" w:hAnsi="Times New Roman" w:cs="Times New Roman"/>
                <w:sz w:val="24"/>
                <w:szCs w:val="24"/>
              </w:rPr>
              <w:br/>
              <w:t xml:space="preserve">цели         </w:t>
            </w:r>
          </w:p>
        </w:tc>
        <w:tc>
          <w:tcPr>
            <w:tcW w:w="2915" w:type="dxa"/>
            <w:gridSpan w:val="2"/>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Планируемый объем   </w:t>
            </w:r>
            <w:r w:rsidRPr="008179AD">
              <w:rPr>
                <w:rFonts w:ascii="Times New Roman" w:hAnsi="Times New Roman" w:cs="Times New Roman"/>
                <w:sz w:val="24"/>
                <w:szCs w:val="24"/>
              </w:rPr>
              <w:br/>
              <w:t xml:space="preserve">финансирования      </w:t>
            </w:r>
            <w:r w:rsidRPr="008179AD">
              <w:rPr>
                <w:rFonts w:ascii="Times New Roman" w:hAnsi="Times New Roman" w:cs="Times New Roman"/>
                <w:sz w:val="24"/>
                <w:szCs w:val="24"/>
              </w:rPr>
              <w:br/>
              <w:t xml:space="preserve">на решение данной   </w:t>
            </w:r>
            <w:r w:rsidRPr="008179AD">
              <w:rPr>
                <w:rFonts w:ascii="Times New Roman" w:hAnsi="Times New Roman" w:cs="Times New Roman"/>
                <w:sz w:val="24"/>
                <w:szCs w:val="24"/>
              </w:rPr>
              <w:br/>
              <w:t xml:space="preserve">задачи (тыс. руб.)  </w:t>
            </w:r>
          </w:p>
        </w:tc>
        <w:tc>
          <w:tcPr>
            <w:tcW w:w="1311"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Основные мероприятия, направленные на реализацию задачи</w:t>
            </w:r>
          </w:p>
        </w:tc>
        <w:tc>
          <w:tcPr>
            <w:tcW w:w="2041"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Количественные </w:t>
            </w:r>
            <w:r w:rsidRPr="008179AD">
              <w:rPr>
                <w:rFonts w:ascii="Times New Roman" w:hAnsi="Times New Roman" w:cs="Times New Roman"/>
                <w:sz w:val="24"/>
                <w:szCs w:val="24"/>
              </w:rPr>
              <w:br/>
              <w:t xml:space="preserve">и/ или         </w:t>
            </w:r>
            <w:r w:rsidRPr="008179AD">
              <w:rPr>
                <w:rFonts w:ascii="Times New Roman" w:hAnsi="Times New Roman" w:cs="Times New Roman"/>
                <w:sz w:val="24"/>
                <w:szCs w:val="24"/>
              </w:rPr>
              <w:br/>
              <w:t xml:space="preserve">качественные   </w:t>
            </w:r>
            <w:r w:rsidRPr="008179AD">
              <w:rPr>
                <w:rFonts w:ascii="Times New Roman" w:hAnsi="Times New Roman" w:cs="Times New Roman"/>
                <w:sz w:val="24"/>
                <w:szCs w:val="24"/>
              </w:rPr>
              <w:br/>
              <w:t xml:space="preserve">целевые        </w:t>
            </w:r>
            <w:r w:rsidRPr="008179AD">
              <w:rPr>
                <w:rFonts w:ascii="Times New Roman" w:hAnsi="Times New Roman" w:cs="Times New Roman"/>
                <w:sz w:val="24"/>
                <w:szCs w:val="24"/>
              </w:rPr>
              <w:br/>
              <w:t xml:space="preserve">показатели,    </w:t>
            </w:r>
            <w:r w:rsidRPr="008179AD">
              <w:rPr>
                <w:rFonts w:ascii="Times New Roman" w:hAnsi="Times New Roman" w:cs="Times New Roman"/>
                <w:sz w:val="24"/>
                <w:szCs w:val="24"/>
              </w:rPr>
              <w:br/>
              <w:t>характеризующие</w:t>
            </w:r>
            <w:r w:rsidRPr="008179AD">
              <w:rPr>
                <w:rFonts w:ascii="Times New Roman" w:hAnsi="Times New Roman" w:cs="Times New Roman"/>
                <w:sz w:val="24"/>
                <w:szCs w:val="24"/>
              </w:rPr>
              <w:br/>
              <w:t xml:space="preserve">достижение     </w:t>
            </w:r>
            <w:r w:rsidRPr="008179AD">
              <w:rPr>
                <w:rFonts w:ascii="Times New Roman" w:hAnsi="Times New Roman" w:cs="Times New Roman"/>
                <w:sz w:val="24"/>
                <w:szCs w:val="24"/>
              </w:rPr>
              <w:br/>
              <w:t>целей и решение</w:t>
            </w:r>
            <w:r w:rsidRPr="008179AD">
              <w:rPr>
                <w:rFonts w:ascii="Times New Roman" w:hAnsi="Times New Roman" w:cs="Times New Roman"/>
                <w:sz w:val="24"/>
                <w:szCs w:val="24"/>
              </w:rPr>
              <w:br/>
              <w:t xml:space="preserve">задач          </w:t>
            </w:r>
          </w:p>
        </w:tc>
        <w:tc>
          <w:tcPr>
            <w:tcW w:w="102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Единица  </w:t>
            </w:r>
            <w:r w:rsidRPr="008179AD">
              <w:rPr>
                <w:rFonts w:ascii="Times New Roman" w:hAnsi="Times New Roman" w:cs="Times New Roman"/>
                <w:sz w:val="24"/>
                <w:szCs w:val="24"/>
              </w:rPr>
              <w:br/>
              <w:t>измерения</w:t>
            </w:r>
          </w:p>
        </w:tc>
        <w:tc>
          <w:tcPr>
            <w:tcW w:w="1312"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Оценка базового      </w:t>
            </w:r>
            <w:r w:rsidRPr="008179AD">
              <w:rPr>
                <w:rFonts w:ascii="Times New Roman" w:hAnsi="Times New Roman" w:cs="Times New Roman"/>
                <w:sz w:val="24"/>
                <w:szCs w:val="24"/>
              </w:rPr>
              <w:br/>
              <w:t xml:space="preserve">значения     </w:t>
            </w:r>
            <w:r w:rsidRPr="008179AD">
              <w:rPr>
                <w:rFonts w:ascii="Times New Roman" w:hAnsi="Times New Roman" w:cs="Times New Roman"/>
                <w:sz w:val="24"/>
                <w:szCs w:val="24"/>
              </w:rPr>
              <w:br/>
              <w:t xml:space="preserve">показателя   </w:t>
            </w:r>
            <w:r w:rsidRPr="008179AD">
              <w:rPr>
                <w:rFonts w:ascii="Times New Roman" w:hAnsi="Times New Roman" w:cs="Times New Roman"/>
                <w:sz w:val="24"/>
                <w:szCs w:val="24"/>
              </w:rPr>
              <w:br/>
              <w:t xml:space="preserve">(на начало   </w:t>
            </w:r>
            <w:r w:rsidRPr="008179AD">
              <w:rPr>
                <w:rFonts w:ascii="Times New Roman" w:hAnsi="Times New Roman" w:cs="Times New Roman"/>
                <w:sz w:val="24"/>
                <w:szCs w:val="24"/>
              </w:rPr>
              <w:br/>
              <w:t xml:space="preserve">реализации   </w:t>
            </w:r>
            <w:r w:rsidRPr="008179AD">
              <w:rPr>
                <w:rFonts w:ascii="Times New Roman" w:hAnsi="Times New Roman" w:cs="Times New Roman"/>
                <w:sz w:val="24"/>
                <w:szCs w:val="24"/>
              </w:rPr>
              <w:br/>
              <w:t>подпрограммы)</w:t>
            </w:r>
          </w:p>
        </w:tc>
        <w:tc>
          <w:tcPr>
            <w:tcW w:w="4947" w:type="dxa"/>
            <w:gridSpan w:val="7"/>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Планируемое значение показателя по годам          </w:t>
            </w:r>
            <w:r w:rsidRPr="008179AD">
              <w:rPr>
                <w:rFonts w:ascii="Times New Roman" w:hAnsi="Times New Roman" w:cs="Times New Roman"/>
                <w:sz w:val="24"/>
                <w:szCs w:val="24"/>
              </w:rPr>
              <w:br/>
              <w:t xml:space="preserve">реализации                                        </w:t>
            </w:r>
          </w:p>
        </w:tc>
      </w:tr>
      <w:tr w:rsidR="00C87BFD" w:rsidRPr="00DB69C8" w:rsidTr="00CD30DD">
        <w:trPr>
          <w:trHeight w:val="653"/>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Бюджет    </w:t>
            </w:r>
            <w:r w:rsidRPr="008179AD">
              <w:rPr>
                <w:rFonts w:ascii="Times New Roman" w:hAnsi="Times New Roman" w:cs="Times New Roman"/>
                <w:sz w:val="24"/>
                <w:szCs w:val="24"/>
              </w:rPr>
              <w:br/>
              <w:t>МО Колчановское сельское поселение</w:t>
            </w:r>
            <w:r w:rsidRPr="008179AD">
              <w:rPr>
                <w:rFonts w:ascii="Times New Roman" w:hAnsi="Times New Roman" w:cs="Times New Roman"/>
                <w:sz w:val="24"/>
                <w:szCs w:val="24"/>
              </w:rPr>
              <w:br/>
            </w:r>
          </w:p>
        </w:tc>
        <w:tc>
          <w:tcPr>
            <w:tcW w:w="1458"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Другие   </w:t>
            </w:r>
            <w:r w:rsidRPr="008179AD">
              <w:rPr>
                <w:rFonts w:ascii="Times New Roman" w:hAnsi="Times New Roman" w:cs="Times New Roman"/>
                <w:sz w:val="24"/>
                <w:szCs w:val="24"/>
              </w:rPr>
              <w:br/>
              <w:t>источники</w:t>
            </w:r>
          </w:p>
        </w:tc>
        <w:tc>
          <w:tcPr>
            <w:tcW w:w="1311" w:type="dxa"/>
            <w:vMerge/>
          </w:tcPr>
          <w:p w:rsidR="00C87BFD" w:rsidRPr="008179AD" w:rsidRDefault="00C87BFD" w:rsidP="00CD30DD">
            <w:pPr>
              <w:pStyle w:val="ConsPlusCell"/>
              <w:rPr>
                <w:rFonts w:ascii="Times New Roman" w:hAnsi="Times New Roman" w:cs="Times New Roman"/>
                <w:sz w:val="24"/>
                <w:szCs w:val="24"/>
              </w:rPr>
            </w:pPr>
          </w:p>
        </w:tc>
        <w:tc>
          <w:tcPr>
            <w:tcW w:w="2041" w:type="dxa"/>
            <w:vMerge/>
          </w:tcPr>
          <w:p w:rsidR="00C87BFD" w:rsidRPr="008179AD" w:rsidRDefault="00C87BFD" w:rsidP="00CD30DD">
            <w:pPr>
              <w:pStyle w:val="ConsPlusCell"/>
              <w:rPr>
                <w:rFonts w:ascii="Times New Roman" w:hAnsi="Times New Roman" w:cs="Times New Roman"/>
                <w:sz w:val="24"/>
                <w:szCs w:val="24"/>
              </w:rPr>
            </w:pPr>
          </w:p>
        </w:tc>
        <w:tc>
          <w:tcPr>
            <w:tcW w:w="1020" w:type="dxa"/>
            <w:vMerge/>
          </w:tcPr>
          <w:p w:rsidR="00C87BFD" w:rsidRPr="008179AD" w:rsidRDefault="00C87BFD" w:rsidP="00CD30DD">
            <w:pPr>
              <w:pStyle w:val="ConsPlusCell"/>
              <w:rPr>
                <w:rFonts w:ascii="Times New Roman" w:hAnsi="Times New Roman" w:cs="Times New Roman"/>
                <w:sz w:val="24"/>
                <w:szCs w:val="24"/>
              </w:rPr>
            </w:pPr>
          </w:p>
        </w:tc>
        <w:tc>
          <w:tcPr>
            <w:tcW w:w="1312" w:type="dxa"/>
            <w:vMerge/>
          </w:tcPr>
          <w:p w:rsidR="00C87BFD" w:rsidRPr="008179AD" w:rsidRDefault="00C87BFD" w:rsidP="00CD30DD">
            <w:pPr>
              <w:pStyle w:val="ConsPlusCell"/>
              <w:rPr>
                <w:rFonts w:ascii="Times New Roman" w:hAnsi="Times New Roman" w:cs="Times New Roman"/>
                <w:sz w:val="24"/>
                <w:szCs w:val="24"/>
              </w:rPr>
            </w:pPr>
          </w:p>
        </w:tc>
        <w:tc>
          <w:tcPr>
            <w:tcW w:w="694"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2018г.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2019г.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2020г.</w:t>
            </w:r>
          </w:p>
        </w:tc>
        <w:tc>
          <w:tcPr>
            <w:tcW w:w="708"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2021г.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2022г.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2024г.</w:t>
            </w:r>
          </w:p>
        </w:tc>
      </w:tr>
      <w:tr w:rsidR="00C87BFD" w:rsidRPr="00DB69C8" w:rsidTr="00CD30DD">
        <w:trPr>
          <w:trHeight w:val="1554"/>
          <w:tblCellSpacing w:w="5" w:type="nil"/>
        </w:trPr>
        <w:tc>
          <w:tcPr>
            <w:tcW w:w="555"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1. </w:t>
            </w:r>
          </w:p>
        </w:tc>
        <w:tc>
          <w:tcPr>
            <w:tcW w:w="1709" w:type="dxa"/>
            <w:vMerge w:val="restart"/>
          </w:tcPr>
          <w:p w:rsidR="00C87BFD" w:rsidRPr="008179AD" w:rsidRDefault="00C87BFD" w:rsidP="00CD30DD">
            <w:pPr>
              <w:spacing w:after="0" w:line="240" w:lineRule="auto"/>
              <w:jc w:val="both"/>
              <w:rPr>
                <w:rFonts w:ascii="Times New Roman" w:eastAsia="Times New Roman" w:hAnsi="Times New Roman" w:cs="Times New Roman"/>
                <w:sz w:val="24"/>
                <w:szCs w:val="24"/>
              </w:rPr>
            </w:pPr>
            <w:r w:rsidRPr="008179AD">
              <w:rPr>
                <w:rFonts w:ascii="Times New Roman" w:eastAsia="Times New Roman" w:hAnsi="Times New Roman" w:cs="Times New Roman"/>
                <w:sz w:val="24"/>
                <w:szCs w:val="24"/>
              </w:rPr>
              <w:t xml:space="preserve">Повышение уровня благоустройства дворовых в   МО </w:t>
            </w:r>
            <w:r w:rsidRPr="008179AD">
              <w:rPr>
                <w:rFonts w:ascii="Times New Roman" w:hAnsi="Times New Roman" w:cs="Times New Roman"/>
                <w:sz w:val="24"/>
                <w:szCs w:val="24"/>
              </w:rPr>
              <w:t xml:space="preserve">Колчановское сельское </w:t>
            </w:r>
            <w:r w:rsidRPr="008179AD">
              <w:rPr>
                <w:rFonts w:ascii="Times New Roman" w:hAnsi="Times New Roman" w:cs="Times New Roman"/>
                <w:sz w:val="24"/>
                <w:szCs w:val="24"/>
              </w:rPr>
              <w:lastRenderedPageBreak/>
              <w:t>поселение</w:t>
            </w:r>
            <w:r w:rsidRPr="008179AD">
              <w:rPr>
                <w:rFonts w:ascii="Times New Roman" w:eastAsia="Times New Roman" w:hAnsi="Times New Roman" w:cs="Times New Roman"/>
                <w:sz w:val="24"/>
                <w:szCs w:val="24"/>
              </w:rPr>
              <w:t>Волховского муниципального района Ленинградской области;</w:t>
            </w:r>
          </w:p>
          <w:p w:rsidR="00C87BFD" w:rsidRPr="008179AD" w:rsidRDefault="00C87BFD" w:rsidP="00CD30DD">
            <w:pPr>
              <w:pStyle w:val="ConsPlusCell"/>
              <w:rPr>
                <w:rFonts w:ascii="Times New Roman" w:hAnsi="Times New Roman" w:cs="Times New Roman"/>
                <w:sz w:val="24"/>
                <w:szCs w:val="24"/>
              </w:rPr>
            </w:pPr>
          </w:p>
        </w:tc>
        <w:tc>
          <w:tcPr>
            <w:tcW w:w="1457"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200 000</w:t>
            </w:r>
          </w:p>
        </w:tc>
        <w:tc>
          <w:tcPr>
            <w:tcW w:w="1458"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3 000 000</w:t>
            </w:r>
          </w:p>
        </w:tc>
        <w:tc>
          <w:tcPr>
            <w:tcW w:w="1311"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 xml:space="preserve">Благоустройство  дворовых территорий многоквартирных </w:t>
            </w:r>
            <w:r w:rsidRPr="008179AD">
              <w:rPr>
                <w:rFonts w:ascii="Times New Roman" w:hAnsi="Times New Roman" w:cs="Times New Roman"/>
                <w:color w:val="000000"/>
                <w:sz w:val="24"/>
                <w:szCs w:val="24"/>
              </w:rPr>
              <w:lastRenderedPageBreak/>
              <w:t>домов.</w:t>
            </w: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lastRenderedPageBreak/>
              <w:t>Количество благоустроенных дворовых территорий.</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5</w:t>
            </w:r>
          </w:p>
        </w:tc>
        <w:tc>
          <w:tcPr>
            <w:tcW w:w="694" w:type="dxa"/>
            <w:vAlign w:val="center"/>
          </w:tcPr>
          <w:p w:rsidR="00C87BFD" w:rsidRPr="008179AD" w:rsidRDefault="00C87BFD" w:rsidP="00CD30DD">
            <w:pPr>
              <w:pStyle w:val="ConsPlusCell"/>
              <w:rPr>
                <w:rFonts w:ascii="Times New Roman" w:hAnsi="Times New Roman" w:cs="Times New Roman"/>
                <w:sz w:val="24"/>
                <w:szCs w:val="24"/>
                <w:highlight w:val="yellow"/>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790"/>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vMerge/>
          </w:tcPr>
          <w:p w:rsidR="00C87BFD" w:rsidRPr="008179AD" w:rsidRDefault="00C87BFD" w:rsidP="00CD30DD">
            <w:pPr>
              <w:pStyle w:val="ConsPlusCell"/>
              <w:rPr>
                <w:rFonts w:ascii="Times New Roman" w:hAnsi="Times New Roman" w:cs="Times New Roman"/>
                <w:sz w:val="24"/>
                <w:szCs w:val="24"/>
              </w:rPr>
            </w:pPr>
          </w:p>
        </w:tc>
        <w:tc>
          <w:tcPr>
            <w:tcW w:w="1458" w:type="dxa"/>
            <w:vMerge/>
          </w:tcPr>
          <w:p w:rsidR="00C87BFD" w:rsidRPr="008179AD" w:rsidRDefault="00C87BFD" w:rsidP="00CD30DD">
            <w:pPr>
              <w:pStyle w:val="ConsPlusCell"/>
              <w:rPr>
                <w:rFonts w:ascii="Times New Roman" w:hAnsi="Times New Roman" w:cs="Times New Roman"/>
                <w:sz w:val="24"/>
                <w:szCs w:val="24"/>
              </w:rPr>
            </w:pPr>
          </w:p>
        </w:tc>
        <w:tc>
          <w:tcPr>
            <w:tcW w:w="1311" w:type="dxa"/>
          </w:tcPr>
          <w:p w:rsidR="00C87BFD" w:rsidRPr="008179AD" w:rsidRDefault="00C87BFD" w:rsidP="00CD30DD">
            <w:pPr>
              <w:pStyle w:val="ConsPlusCell"/>
              <w:rPr>
                <w:rFonts w:ascii="Times New Roman" w:hAnsi="Times New Roman" w:cs="Times New Roman"/>
                <w:sz w:val="24"/>
                <w:szCs w:val="24"/>
              </w:rPr>
            </w:pP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Доля благоустроенных дворовых территорий от общего количества дворовых территорий, подлежащих благоустройству в рамках муниципальной программы.</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50</w:t>
            </w:r>
          </w:p>
        </w:tc>
        <w:tc>
          <w:tcPr>
            <w:tcW w:w="694" w:type="dxa"/>
            <w:vAlign w:val="center"/>
          </w:tcPr>
          <w:p w:rsidR="00C87BFD" w:rsidRPr="008179AD" w:rsidRDefault="00C87BFD" w:rsidP="00CD30DD">
            <w:pPr>
              <w:pStyle w:val="ConsPlusCell"/>
              <w:rPr>
                <w:rFonts w:ascii="Times New Roman" w:hAnsi="Times New Roman" w:cs="Times New Roman"/>
                <w:sz w:val="24"/>
                <w:szCs w:val="24"/>
                <w:highlight w:val="yellow"/>
              </w:rPr>
            </w:pPr>
            <w:r w:rsidRPr="008179AD">
              <w:rPr>
                <w:rFonts w:ascii="Times New Roman" w:hAnsi="Times New Roman" w:cs="Times New Roman"/>
                <w:sz w:val="24"/>
                <w:szCs w:val="24"/>
              </w:rPr>
              <w:t>10</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7"/>
          <w:tblCellSpacing w:w="5" w:type="nil"/>
        </w:trPr>
        <w:tc>
          <w:tcPr>
            <w:tcW w:w="555"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2. </w:t>
            </w:r>
          </w:p>
        </w:tc>
        <w:tc>
          <w:tcPr>
            <w:tcW w:w="1709" w:type="dxa"/>
            <w:vMerge w:val="restart"/>
          </w:tcPr>
          <w:p w:rsidR="00C87BFD" w:rsidRPr="008179AD" w:rsidRDefault="00C87BFD" w:rsidP="00CD30DD">
            <w:pPr>
              <w:pStyle w:val="ConsPlusCell"/>
              <w:jc w:val="left"/>
              <w:rPr>
                <w:rFonts w:ascii="Times New Roman" w:hAnsi="Times New Roman" w:cs="Times New Roman"/>
                <w:sz w:val="24"/>
                <w:szCs w:val="24"/>
              </w:rPr>
            </w:pPr>
            <w:r w:rsidRPr="008179AD">
              <w:rPr>
                <w:rFonts w:ascii="Times New Roman" w:hAnsi="Times New Roman" w:cs="Times New Roman"/>
                <w:sz w:val="24"/>
                <w:szCs w:val="24"/>
              </w:rPr>
              <w:t>Повышение уровня благоустройства общественных территорий (парков, скверов, набережных и т.д.) в  МО Колчановское сельское поселение Волховского муниципально</w:t>
            </w:r>
            <w:r w:rsidRPr="008179AD">
              <w:rPr>
                <w:rFonts w:ascii="Times New Roman" w:hAnsi="Times New Roman" w:cs="Times New Roman"/>
                <w:sz w:val="24"/>
                <w:szCs w:val="24"/>
              </w:rPr>
              <w:lastRenderedPageBreak/>
              <w:t>го района Ленинградской области.</w:t>
            </w:r>
          </w:p>
        </w:tc>
        <w:tc>
          <w:tcPr>
            <w:tcW w:w="1457" w:type="dxa"/>
            <w:vMerge w:val="restart"/>
          </w:tcPr>
          <w:p w:rsidR="00C87BFD" w:rsidRPr="008179AD" w:rsidRDefault="00C87BFD" w:rsidP="00CD30DD">
            <w:pPr>
              <w:pStyle w:val="ConsPlusCell"/>
              <w:rPr>
                <w:rFonts w:ascii="Times New Roman" w:hAnsi="Times New Roman" w:cs="Times New Roman"/>
                <w:sz w:val="24"/>
                <w:szCs w:val="24"/>
              </w:rPr>
            </w:pPr>
          </w:p>
        </w:tc>
        <w:tc>
          <w:tcPr>
            <w:tcW w:w="1458" w:type="dxa"/>
            <w:vMerge w:val="restart"/>
          </w:tcPr>
          <w:p w:rsidR="00C87BFD" w:rsidRPr="008179AD" w:rsidRDefault="00C87BFD" w:rsidP="00CD30DD">
            <w:pPr>
              <w:pStyle w:val="ConsPlusCell"/>
              <w:rPr>
                <w:rFonts w:ascii="Times New Roman" w:hAnsi="Times New Roman" w:cs="Times New Roman"/>
                <w:sz w:val="24"/>
                <w:szCs w:val="24"/>
              </w:rPr>
            </w:pPr>
          </w:p>
        </w:tc>
        <w:tc>
          <w:tcPr>
            <w:tcW w:w="1311"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Проведение работ по благоустройству общественных территорий.</w:t>
            </w: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Количество благоустроенных общественных территорий.</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694"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7"/>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vMerge/>
          </w:tcPr>
          <w:p w:rsidR="00C87BFD" w:rsidRPr="008179AD" w:rsidRDefault="00C87BFD" w:rsidP="00CD30DD">
            <w:pPr>
              <w:pStyle w:val="ConsPlusCell"/>
              <w:rPr>
                <w:rFonts w:ascii="Times New Roman" w:hAnsi="Times New Roman" w:cs="Times New Roman"/>
                <w:sz w:val="24"/>
                <w:szCs w:val="24"/>
              </w:rPr>
            </w:pPr>
          </w:p>
        </w:tc>
        <w:tc>
          <w:tcPr>
            <w:tcW w:w="1458" w:type="dxa"/>
            <w:vMerge/>
          </w:tcPr>
          <w:p w:rsidR="00C87BFD" w:rsidRPr="008179AD" w:rsidRDefault="00C87BFD" w:rsidP="00CD30DD">
            <w:pPr>
              <w:pStyle w:val="ConsPlusCell"/>
              <w:rPr>
                <w:rFonts w:ascii="Times New Roman" w:hAnsi="Times New Roman" w:cs="Times New Roman"/>
                <w:sz w:val="24"/>
                <w:szCs w:val="24"/>
              </w:rPr>
            </w:pPr>
          </w:p>
        </w:tc>
        <w:tc>
          <w:tcPr>
            <w:tcW w:w="1311" w:type="dxa"/>
            <w:vMerge/>
          </w:tcPr>
          <w:p w:rsidR="00C87BFD" w:rsidRPr="008179AD" w:rsidRDefault="00C87BFD" w:rsidP="00CD30DD">
            <w:pPr>
              <w:pStyle w:val="ConsPlusCell"/>
              <w:rPr>
                <w:rFonts w:ascii="Times New Roman" w:hAnsi="Times New Roman" w:cs="Times New Roman"/>
                <w:sz w:val="24"/>
                <w:szCs w:val="24"/>
              </w:rPr>
            </w:pP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Площадь благоустроенных общественных территорий.</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га</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p>
        </w:tc>
        <w:tc>
          <w:tcPr>
            <w:tcW w:w="694"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7"/>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vMerge/>
          </w:tcPr>
          <w:p w:rsidR="00C87BFD" w:rsidRPr="008179AD" w:rsidRDefault="00C87BFD" w:rsidP="00CD30DD">
            <w:pPr>
              <w:pStyle w:val="ConsPlusCell"/>
              <w:rPr>
                <w:rFonts w:ascii="Times New Roman" w:hAnsi="Times New Roman" w:cs="Times New Roman"/>
                <w:sz w:val="24"/>
                <w:szCs w:val="24"/>
              </w:rPr>
            </w:pPr>
          </w:p>
        </w:tc>
        <w:tc>
          <w:tcPr>
            <w:tcW w:w="1458" w:type="dxa"/>
            <w:vMerge/>
          </w:tcPr>
          <w:p w:rsidR="00C87BFD" w:rsidRPr="008179AD" w:rsidRDefault="00C87BFD" w:rsidP="00CD30DD">
            <w:pPr>
              <w:pStyle w:val="ConsPlusCell"/>
              <w:rPr>
                <w:rFonts w:ascii="Times New Roman" w:hAnsi="Times New Roman" w:cs="Times New Roman"/>
                <w:sz w:val="24"/>
                <w:szCs w:val="24"/>
              </w:rPr>
            </w:pPr>
          </w:p>
        </w:tc>
        <w:tc>
          <w:tcPr>
            <w:tcW w:w="1311" w:type="dxa"/>
            <w:vMerge/>
          </w:tcPr>
          <w:p w:rsidR="00C87BFD" w:rsidRPr="008179AD" w:rsidRDefault="00C87BFD" w:rsidP="00CD30DD">
            <w:pPr>
              <w:pStyle w:val="ConsPlusCell"/>
              <w:rPr>
                <w:rFonts w:ascii="Times New Roman" w:hAnsi="Times New Roman" w:cs="Times New Roman"/>
                <w:sz w:val="24"/>
                <w:szCs w:val="24"/>
              </w:rPr>
            </w:pP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 xml:space="preserve">Доля благоустроенных общественных территорий от общего количества </w:t>
            </w:r>
            <w:r w:rsidRPr="008179AD">
              <w:rPr>
                <w:rFonts w:ascii="Times New Roman" w:hAnsi="Times New Roman" w:cs="Times New Roman"/>
                <w:sz w:val="24"/>
                <w:szCs w:val="24"/>
              </w:rPr>
              <w:lastRenderedPageBreak/>
              <w:t>общественных территорий, подлежащих благоустройству в рамках муниципальной программы</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694"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bl>
    <w:p w:rsidR="00C87BFD" w:rsidRPr="00DB69C8" w:rsidRDefault="00C87BFD" w:rsidP="00C87BFD">
      <w:pPr>
        <w:tabs>
          <w:tab w:val="left" w:pos="426"/>
        </w:tabs>
        <w:spacing w:after="0" w:line="240" w:lineRule="auto"/>
        <w:rPr>
          <w:rFonts w:ascii="Times New Roman" w:hAnsi="Times New Roman" w:cs="Times New Roman"/>
          <w:sz w:val="28"/>
          <w:szCs w:val="28"/>
        </w:rPr>
        <w:sectPr w:rsidR="00C87BFD" w:rsidRPr="00DB69C8" w:rsidSect="006018C4">
          <w:pgSz w:w="16838" w:h="11906" w:orient="landscape"/>
          <w:pgMar w:top="567" w:right="820" w:bottom="1134" w:left="567" w:header="709" w:footer="709" w:gutter="0"/>
          <w:cols w:space="708"/>
          <w:docGrid w:linePitch="360"/>
        </w:sectPr>
      </w:pPr>
    </w:p>
    <w:p w:rsidR="009849A4" w:rsidRDefault="009849A4" w:rsidP="00C87BFD">
      <w:pPr>
        <w:autoSpaceDN w:val="0"/>
        <w:adjustRightInd w:val="0"/>
        <w:spacing w:after="0" w:line="240" w:lineRule="auto"/>
        <w:rPr>
          <w:rFonts w:ascii="Times New Roman" w:hAnsi="Times New Roman" w:cs="Times New Roman"/>
          <w:sz w:val="28"/>
          <w:szCs w:val="28"/>
        </w:rPr>
      </w:pPr>
    </w:p>
    <w:sectPr w:rsidR="009849A4" w:rsidSect="00C87BFD">
      <w:headerReference w:type="default" r:id="rId17"/>
      <w:headerReference w:type="first" r:id="rId18"/>
      <w:pgSz w:w="11906" w:h="16838"/>
      <w:pgMar w:top="709" w:right="127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97C" w:rsidRDefault="00FA597C" w:rsidP="00C92EAF">
      <w:pPr>
        <w:spacing w:after="0" w:line="240" w:lineRule="auto"/>
      </w:pPr>
      <w:r>
        <w:separator/>
      </w:r>
    </w:p>
  </w:endnote>
  <w:endnote w:type="continuationSeparator" w:id="1">
    <w:p w:rsidR="00FA597C" w:rsidRDefault="00FA597C" w:rsidP="00C92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Book">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09" w:rsidRDefault="00C65D09" w:rsidP="00CD30DD">
    <w:pPr>
      <w:pStyle w:val="a6"/>
    </w:pPr>
  </w:p>
  <w:p w:rsidR="00C65D09" w:rsidRDefault="00C65D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97C" w:rsidRDefault="00FA597C" w:rsidP="00C92EAF">
      <w:pPr>
        <w:spacing w:after="0" w:line="240" w:lineRule="auto"/>
      </w:pPr>
      <w:r>
        <w:separator/>
      </w:r>
    </w:p>
  </w:footnote>
  <w:footnote w:type="continuationSeparator" w:id="1">
    <w:p w:rsidR="00FA597C" w:rsidRDefault="00FA597C" w:rsidP="00C92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664201"/>
      <w:showingPlcHdr/>
    </w:sdtPr>
    <w:sdtContent>
      <w:p w:rsidR="00C65D09" w:rsidRPr="001004E8" w:rsidRDefault="000D4DD7" w:rsidP="00935221">
        <w:pPr>
          <w:pStyle w:val="af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09" w:rsidRDefault="00C65D09" w:rsidP="00935221">
    <w:pPr>
      <w:pStyle w:val="af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874664"/>
      <w:showingPlcHdr/>
    </w:sdtPr>
    <w:sdtContent>
      <w:p w:rsidR="00C65D09" w:rsidRPr="001004E8" w:rsidRDefault="000D4DD7" w:rsidP="00935221">
        <w:pPr>
          <w:pStyle w:val="af0"/>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09" w:rsidRDefault="00C65D09" w:rsidP="00935221">
    <w:pPr>
      <w:pStyle w:val="af0"/>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09" w:rsidRPr="001004E8" w:rsidRDefault="00C65D09" w:rsidP="00935221">
    <w:pPr>
      <w:pStyle w:val="af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09" w:rsidRDefault="00C65D09" w:rsidP="00935221">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679"/>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A4569"/>
    <w:multiLevelType w:val="multilevel"/>
    <w:tmpl w:val="A558A43E"/>
    <w:lvl w:ilvl="0">
      <w:start w:val="1"/>
      <w:numFmt w:val="decimal"/>
      <w:lvlText w:val="%1."/>
      <w:lvlJc w:val="left"/>
      <w:pPr>
        <w:ind w:left="720" w:hanging="360"/>
      </w:pPr>
      <w:rPr>
        <w:rFonts w:eastAsia="Calibri" w:cs="Times New Roman" w:hint="default"/>
        <w:color w:val="auto"/>
      </w:rPr>
    </w:lvl>
    <w:lvl w:ilvl="1">
      <w:start w:val="1"/>
      <w:numFmt w:val="decimal"/>
      <w:isLgl/>
      <w:lvlText w:val="%1.%2."/>
      <w:lvlJc w:val="left"/>
      <w:pPr>
        <w:ind w:left="7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58085F"/>
    <w:multiLevelType w:val="multilevel"/>
    <w:tmpl w:val="8D3A6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E252D"/>
    <w:multiLevelType w:val="multilevel"/>
    <w:tmpl w:val="F062A80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D5B07"/>
    <w:multiLevelType w:val="multilevel"/>
    <w:tmpl w:val="D0222E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B333FC"/>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B24635"/>
    <w:multiLevelType w:val="multilevel"/>
    <w:tmpl w:val="CC14C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EA1A09"/>
    <w:multiLevelType w:val="hybridMultilevel"/>
    <w:tmpl w:val="50BA48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68B1A6C"/>
    <w:multiLevelType w:val="hybridMultilevel"/>
    <w:tmpl w:val="9C8628F2"/>
    <w:lvl w:ilvl="0" w:tplc="7220D5E0">
      <w:start w:val="1"/>
      <w:numFmt w:val="decimal"/>
      <w:lvlText w:val="%1."/>
      <w:lvlJc w:val="left"/>
      <w:pPr>
        <w:ind w:left="720" w:hanging="360"/>
      </w:pPr>
      <w:rPr>
        <w:rFonts w:asciiTheme="minorHAnsi" w:hAnsiTheme="minorHAnsi" w:cstheme="minorBid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11">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2">
    <w:nsid w:val="1A834FB3"/>
    <w:multiLevelType w:val="hybridMultilevel"/>
    <w:tmpl w:val="C4E4DB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AAE395D"/>
    <w:multiLevelType w:val="hybridMultilevel"/>
    <w:tmpl w:val="BDAAA3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B373AA9"/>
    <w:multiLevelType w:val="multilevel"/>
    <w:tmpl w:val="EBFCA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1F56643D"/>
    <w:multiLevelType w:val="hybridMultilevel"/>
    <w:tmpl w:val="86887AF4"/>
    <w:lvl w:ilvl="0" w:tplc="6AC80F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36A479F"/>
    <w:multiLevelType w:val="hybridMultilevel"/>
    <w:tmpl w:val="B386D3AC"/>
    <w:lvl w:ilvl="0" w:tplc="6AC80F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94E4ADD"/>
    <w:multiLevelType w:val="hybridMultilevel"/>
    <w:tmpl w:val="E11A2020"/>
    <w:lvl w:ilvl="0" w:tplc="ABE614C2">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E787706"/>
    <w:multiLevelType w:val="hybridMultilevel"/>
    <w:tmpl w:val="E0F49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9826B2"/>
    <w:multiLevelType w:val="hybridMultilevel"/>
    <w:tmpl w:val="97900F88"/>
    <w:lvl w:ilvl="0" w:tplc="4D309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64405F6"/>
    <w:multiLevelType w:val="hybridMultilevel"/>
    <w:tmpl w:val="A484C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414B6D"/>
    <w:multiLevelType w:val="hybridMultilevel"/>
    <w:tmpl w:val="1318F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5F2355"/>
    <w:multiLevelType w:val="multilevel"/>
    <w:tmpl w:val="A7F85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9F29F7"/>
    <w:multiLevelType w:val="hybridMultilevel"/>
    <w:tmpl w:val="B28A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E154F2"/>
    <w:multiLevelType w:val="hybridMultilevel"/>
    <w:tmpl w:val="32CC068A"/>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nsid w:val="47FA0BBE"/>
    <w:multiLevelType w:val="hybridMultilevel"/>
    <w:tmpl w:val="29F4DD36"/>
    <w:lvl w:ilvl="0" w:tplc="712E5AF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2A4F14"/>
    <w:multiLevelType w:val="hybridMultilevel"/>
    <w:tmpl w:val="99722A6A"/>
    <w:lvl w:ilvl="0" w:tplc="D450845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BA3140"/>
    <w:multiLevelType w:val="hybridMultilevel"/>
    <w:tmpl w:val="4C105A56"/>
    <w:lvl w:ilvl="0" w:tplc="B45A72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64D1BAC"/>
    <w:multiLevelType w:val="hybridMultilevel"/>
    <w:tmpl w:val="77322786"/>
    <w:lvl w:ilvl="0" w:tplc="2D9AE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B5FBA"/>
    <w:multiLevelType w:val="multilevel"/>
    <w:tmpl w:val="7DD27F4E"/>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C236954"/>
    <w:multiLevelType w:val="hybridMultilevel"/>
    <w:tmpl w:val="B28A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A125A2"/>
    <w:multiLevelType w:val="hybridMultilevel"/>
    <w:tmpl w:val="CE064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5539C8"/>
    <w:multiLevelType w:val="hybridMultilevel"/>
    <w:tmpl w:val="FEEC3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A122E1"/>
    <w:multiLevelType w:val="hybridMultilevel"/>
    <w:tmpl w:val="544AF4FC"/>
    <w:lvl w:ilvl="0" w:tplc="33FCD418">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5F190B60"/>
    <w:multiLevelType w:val="multilevel"/>
    <w:tmpl w:val="38BE3FEE"/>
    <w:lvl w:ilvl="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7840E3"/>
    <w:multiLevelType w:val="multilevel"/>
    <w:tmpl w:val="265E2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C90876"/>
    <w:multiLevelType w:val="hybridMultilevel"/>
    <w:tmpl w:val="39DE8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870979"/>
    <w:multiLevelType w:val="hybridMultilevel"/>
    <w:tmpl w:val="FBAEF6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3043DB8"/>
    <w:multiLevelType w:val="hybridMultilevel"/>
    <w:tmpl w:val="C0668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4F2565"/>
    <w:multiLevelType w:val="hybridMultilevel"/>
    <w:tmpl w:val="8AF8D570"/>
    <w:lvl w:ilvl="0" w:tplc="DDD6D6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8"/>
  </w:num>
  <w:num w:numId="2">
    <w:abstractNumId w:val="15"/>
  </w:num>
  <w:num w:numId="3">
    <w:abstractNumId w:val="17"/>
  </w:num>
  <w:num w:numId="4">
    <w:abstractNumId w:val="21"/>
  </w:num>
  <w:num w:numId="5">
    <w:abstractNumId w:val="16"/>
  </w:num>
  <w:num w:numId="6">
    <w:abstractNumId w:val="19"/>
  </w:num>
  <w:num w:numId="7">
    <w:abstractNumId w:val="1"/>
  </w:num>
  <w:num w:numId="8">
    <w:abstractNumId w:val="30"/>
  </w:num>
  <w:num w:numId="9">
    <w:abstractNumId w:val="0"/>
  </w:num>
  <w:num w:numId="10">
    <w:abstractNumId w:val="24"/>
  </w:num>
  <w:num w:numId="11">
    <w:abstractNumId w:val="6"/>
  </w:num>
  <w:num w:numId="12">
    <w:abstractNumId w:val="8"/>
  </w:num>
  <w:num w:numId="13">
    <w:abstractNumId w:val="31"/>
  </w:num>
  <w:num w:numId="14">
    <w:abstractNumId w:val="13"/>
  </w:num>
  <w:num w:numId="15">
    <w:abstractNumId w:val="4"/>
  </w:num>
  <w:num w:numId="16">
    <w:abstractNumId w:val="11"/>
  </w:num>
  <w:num w:numId="17">
    <w:abstractNumId w:val="39"/>
  </w:num>
  <w:num w:numId="18">
    <w:abstractNumId w:val="32"/>
  </w:num>
  <w:num w:numId="19">
    <w:abstractNumId w:val="33"/>
  </w:num>
  <w:num w:numId="20">
    <w:abstractNumId w:val="37"/>
  </w:num>
  <w:num w:numId="21">
    <w:abstractNumId w:val="22"/>
  </w:num>
  <w:num w:numId="22">
    <w:abstractNumId w:val="12"/>
  </w:num>
  <w:num w:numId="23">
    <w:abstractNumId w:val="10"/>
  </w:num>
  <w:num w:numId="24">
    <w:abstractNumId w:val="38"/>
  </w:num>
  <w:num w:numId="25">
    <w:abstractNumId w:val="40"/>
  </w:num>
  <w:num w:numId="26">
    <w:abstractNumId w:val="23"/>
  </w:num>
  <w:num w:numId="27">
    <w:abstractNumId w:val="14"/>
  </w:num>
  <w:num w:numId="28">
    <w:abstractNumId w:val="2"/>
  </w:num>
  <w:num w:numId="29">
    <w:abstractNumId w:val="7"/>
  </w:num>
  <w:num w:numId="30">
    <w:abstractNumId w:val="35"/>
  </w:num>
  <w:num w:numId="31">
    <w:abstractNumId w:val="5"/>
  </w:num>
  <w:num w:numId="32">
    <w:abstractNumId w:val="3"/>
  </w:num>
  <w:num w:numId="33">
    <w:abstractNumId w:val="28"/>
  </w:num>
  <w:num w:numId="34">
    <w:abstractNumId w:val="20"/>
  </w:num>
  <w:num w:numId="35">
    <w:abstractNumId w:val="29"/>
  </w:num>
  <w:num w:numId="36">
    <w:abstractNumId w:val="25"/>
  </w:num>
  <w:num w:numId="37">
    <w:abstractNumId w:val="27"/>
  </w:num>
  <w:num w:numId="38">
    <w:abstractNumId w:val="36"/>
  </w:num>
  <w:num w:numId="39">
    <w:abstractNumId w:val="34"/>
  </w:num>
  <w:num w:numId="40">
    <w:abstractNumId w:val="26"/>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C92EAF"/>
    <w:rsid w:val="00037381"/>
    <w:rsid w:val="00074E12"/>
    <w:rsid w:val="00083273"/>
    <w:rsid w:val="000A0B16"/>
    <w:rsid w:val="000A0BFD"/>
    <w:rsid w:val="000B3520"/>
    <w:rsid w:val="000B7F29"/>
    <w:rsid w:val="000C6EBA"/>
    <w:rsid w:val="000D37A4"/>
    <w:rsid w:val="000D4DD7"/>
    <w:rsid w:val="00100EFE"/>
    <w:rsid w:val="001327F3"/>
    <w:rsid w:val="0014241C"/>
    <w:rsid w:val="00160296"/>
    <w:rsid w:val="0016084E"/>
    <w:rsid w:val="001751D8"/>
    <w:rsid w:val="001A2AB3"/>
    <w:rsid w:val="001C63E5"/>
    <w:rsid w:val="001C7175"/>
    <w:rsid w:val="001D59CC"/>
    <w:rsid w:val="001F227B"/>
    <w:rsid w:val="00201E12"/>
    <w:rsid w:val="0020564F"/>
    <w:rsid w:val="00214A3D"/>
    <w:rsid w:val="0022013B"/>
    <w:rsid w:val="002237C6"/>
    <w:rsid w:val="00237131"/>
    <w:rsid w:val="00240333"/>
    <w:rsid w:val="00241935"/>
    <w:rsid w:val="00242C33"/>
    <w:rsid w:val="00286057"/>
    <w:rsid w:val="002B2CA2"/>
    <w:rsid w:val="002D0399"/>
    <w:rsid w:val="00302CEE"/>
    <w:rsid w:val="0031503E"/>
    <w:rsid w:val="00381E6A"/>
    <w:rsid w:val="00382B14"/>
    <w:rsid w:val="00393E44"/>
    <w:rsid w:val="00397271"/>
    <w:rsid w:val="003B17F6"/>
    <w:rsid w:val="003B7670"/>
    <w:rsid w:val="003C382E"/>
    <w:rsid w:val="003D7E19"/>
    <w:rsid w:val="003E2C15"/>
    <w:rsid w:val="003F7F96"/>
    <w:rsid w:val="004069A5"/>
    <w:rsid w:val="00406CCA"/>
    <w:rsid w:val="00437A2B"/>
    <w:rsid w:val="00453CC0"/>
    <w:rsid w:val="00460478"/>
    <w:rsid w:val="0048546D"/>
    <w:rsid w:val="004A11E1"/>
    <w:rsid w:val="004C5246"/>
    <w:rsid w:val="004C67F4"/>
    <w:rsid w:val="004E7D35"/>
    <w:rsid w:val="00504C72"/>
    <w:rsid w:val="0051774C"/>
    <w:rsid w:val="00531D8D"/>
    <w:rsid w:val="005755EE"/>
    <w:rsid w:val="00581D28"/>
    <w:rsid w:val="005A027A"/>
    <w:rsid w:val="005A3B4A"/>
    <w:rsid w:val="005B0005"/>
    <w:rsid w:val="005D66D8"/>
    <w:rsid w:val="005E1917"/>
    <w:rsid w:val="006018C4"/>
    <w:rsid w:val="00613284"/>
    <w:rsid w:val="006150D2"/>
    <w:rsid w:val="0062512E"/>
    <w:rsid w:val="00625380"/>
    <w:rsid w:val="00687CC1"/>
    <w:rsid w:val="006B6FAE"/>
    <w:rsid w:val="006C67D3"/>
    <w:rsid w:val="006F02E4"/>
    <w:rsid w:val="00702E6F"/>
    <w:rsid w:val="007272D5"/>
    <w:rsid w:val="00740A30"/>
    <w:rsid w:val="007550EB"/>
    <w:rsid w:val="0077620E"/>
    <w:rsid w:val="007778B5"/>
    <w:rsid w:val="007A5F78"/>
    <w:rsid w:val="007C495E"/>
    <w:rsid w:val="007D5137"/>
    <w:rsid w:val="007D71C5"/>
    <w:rsid w:val="007E67CC"/>
    <w:rsid w:val="007F4389"/>
    <w:rsid w:val="00800203"/>
    <w:rsid w:val="00810979"/>
    <w:rsid w:val="0081148B"/>
    <w:rsid w:val="00815876"/>
    <w:rsid w:val="008179AD"/>
    <w:rsid w:val="008267CC"/>
    <w:rsid w:val="0085496F"/>
    <w:rsid w:val="00856DD1"/>
    <w:rsid w:val="00860268"/>
    <w:rsid w:val="00865878"/>
    <w:rsid w:val="00874E39"/>
    <w:rsid w:val="00877B9B"/>
    <w:rsid w:val="00885554"/>
    <w:rsid w:val="00893A78"/>
    <w:rsid w:val="008D6A47"/>
    <w:rsid w:val="009146FF"/>
    <w:rsid w:val="00921315"/>
    <w:rsid w:val="00935221"/>
    <w:rsid w:val="0096548A"/>
    <w:rsid w:val="009849A4"/>
    <w:rsid w:val="00996368"/>
    <w:rsid w:val="009A449D"/>
    <w:rsid w:val="009A683D"/>
    <w:rsid w:val="009B4F59"/>
    <w:rsid w:val="009C22A4"/>
    <w:rsid w:val="009F1E38"/>
    <w:rsid w:val="009F5A3C"/>
    <w:rsid w:val="00A0051B"/>
    <w:rsid w:val="00A21B34"/>
    <w:rsid w:val="00A268D2"/>
    <w:rsid w:val="00A27501"/>
    <w:rsid w:val="00A313E9"/>
    <w:rsid w:val="00A71DC3"/>
    <w:rsid w:val="00A7452B"/>
    <w:rsid w:val="00AB263C"/>
    <w:rsid w:val="00AD6B91"/>
    <w:rsid w:val="00B1476D"/>
    <w:rsid w:val="00B14AFE"/>
    <w:rsid w:val="00B156F9"/>
    <w:rsid w:val="00B21458"/>
    <w:rsid w:val="00B304B1"/>
    <w:rsid w:val="00B348D4"/>
    <w:rsid w:val="00B35DF1"/>
    <w:rsid w:val="00B53C14"/>
    <w:rsid w:val="00B74711"/>
    <w:rsid w:val="00B82A1B"/>
    <w:rsid w:val="00B87427"/>
    <w:rsid w:val="00B87B55"/>
    <w:rsid w:val="00B87DDB"/>
    <w:rsid w:val="00B91271"/>
    <w:rsid w:val="00B95864"/>
    <w:rsid w:val="00BC1396"/>
    <w:rsid w:val="00BD2FD4"/>
    <w:rsid w:val="00BF0F34"/>
    <w:rsid w:val="00C11D3A"/>
    <w:rsid w:val="00C169A1"/>
    <w:rsid w:val="00C30599"/>
    <w:rsid w:val="00C65D09"/>
    <w:rsid w:val="00C877C9"/>
    <w:rsid w:val="00C87BFD"/>
    <w:rsid w:val="00C92EAF"/>
    <w:rsid w:val="00CA1C97"/>
    <w:rsid w:val="00CB1A8D"/>
    <w:rsid w:val="00CD30DD"/>
    <w:rsid w:val="00CD4341"/>
    <w:rsid w:val="00CD7A3C"/>
    <w:rsid w:val="00CE53EF"/>
    <w:rsid w:val="00D05AC3"/>
    <w:rsid w:val="00D20ED3"/>
    <w:rsid w:val="00D41267"/>
    <w:rsid w:val="00D45E0F"/>
    <w:rsid w:val="00D47472"/>
    <w:rsid w:val="00D6518B"/>
    <w:rsid w:val="00D65CDE"/>
    <w:rsid w:val="00DB69C8"/>
    <w:rsid w:val="00DC07EA"/>
    <w:rsid w:val="00DC23A4"/>
    <w:rsid w:val="00E059FB"/>
    <w:rsid w:val="00E1334C"/>
    <w:rsid w:val="00E444A2"/>
    <w:rsid w:val="00E44F8E"/>
    <w:rsid w:val="00E52F69"/>
    <w:rsid w:val="00E87DB0"/>
    <w:rsid w:val="00EA5A9A"/>
    <w:rsid w:val="00EB3A9B"/>
    <w:rsid w:val="00EC7A8F"/>
    <w:rsid w:val="00EF0A71"/>
    <w:rsid w:val="00EF5F89"/>
    <w:rsid w:val="00F00AC4"/>
    <w:rsid w:val="00F05FA4"/>
    <w:rsid w:val="00F17264"/>
    <w:rsid w:val="00F366F9"/>
    <w:rsid w:val="00F54BA9"/>
    <w:rsid w:val="00F74CAD"/>
    <w:rsid w:val="00F76D1D"/>
    <w:rsid w:val="00F76DB0"/>
    <w:rsid w:val="00F82441"/>
    <w:rsid w:val="00FA28E8"/>
    <w:rsid w:val="00FA3B26"/>
    <w:rsid w:val="00FA597C"/>
    <w:rsid w:val="00FB05BA"/>
    <w:rsid w:val="00FB635E"/>
    <w:rsid w:val="00FC17E7"/>
    <w:rsid w:val="00FC42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76"/>
  </w:style>
  <w:style w:type="paragraph" w:styleId="1">
    <w:name w:val="heading 1"/>
    <w:basedOn w:val="a"/>
    <w:next w:val="a"/>
    <w:link w:val="10"/>
    <w:qFormat/>
    <w:rsid w:val="007D5137"/>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5E1917"/>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bidi="ru-RU"/>
    </w:rPr>
  </w:style>
  <w:style w:type="paragraph" w:styleId="3">
    <w:name w:val="heading 3"/>
    <w:basedOn w:val="a"/>
    <w:next w:val="a"/>
    <w:link w:val="30"/>
    <w:uiPriority w:val="9"/>
    <w:unhideWhenUsed/>
    <w:qFormat/>
    <w:rsid w:val="00C877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EAF"/>
    <w:pPr>
      <w:widowControl w:val="0"/>
      <w:autoSpaceDE w:val="0"/>
      <w:autoSpaceDN w:val="0"/>
      <w:adjustRightInd w:val="0"/>
      <w:spacing w:after="0" w:line="240" w:lineRule="auto"/>
    </w:pPr>
    <w:rPr>
      <w:rFonts w:ascii="Arial" w:eastAsia="Calibri" w:hAnsi="Arial" w:cs="Arial"/>
      <w:sz w:val="20"/>
      <w:szCs w:val="20"/>
    </w:rPr>
  </w:style>
  <w:style w:type="paragraph" w:styleId="a3">
    <w:name w:val="Body Text"/>
    <w:basedOn w:val="a"/>
    <w:link w:val="a4"/>
    <w:uiPriority w:val="99"/>
    <w:rsid w:val="00C92EAF"/>
    <w:pPr>
      <w:spacing w:after="12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C92EAF"/>
    <w:rPr>
      <w:rFonts w:ascii="Times New Roman" w:eastAsia="Times New Roman" w:hAnsi="Times New Roman" w:cs="Times New Roman"/>
      <w:sz w:val="28"/>
      <w:szCs w:val="28"/>
    </w:rPr>
  </w:style>
  <w:style w:type="paragraph" w:styleId="a5">
    <w:name w:val="List Paragraph"/>
    <w:basedOn w:val="a"/>
    <w:uiPriority w:val="34"/>
    <w:qFormat/>
    <w:rsid w:val="00C92EAF"/>
    <w:pPr>
      <w:ind w:left="720"/>
      <w:contextualSpacing/>
    </w:pPr>
    <w:rPr>
      <w:rFonts w:ascii="Calibri" w:eastAsia="Calibri" w:hAnsi="Calibri" w:cs="Times New Roman"/>
      <w:lang w:eastAsia="en-US"/>
    </w:rPr>
  </w:style>
  <w:style w:type="paragraph" w:styleId="a6">
    <w:name w:val="footer"/>
    <w:basedOn w:val="a"/>
    <w:link w:val="a7"/>
    <w:uiPriority w:val="99"/>
    <w:unhideWhenUsed/>
    <w:rsid w:val="00C92EAF"/>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C92EAF"/>
    <w:rPr>
      <w:rFonts w:ascii="Calibri" w:eastAsia="Calibri" w:hAnsi="Calibri" w:cs="Times New Roman"/>
      <w:lang w:eastAsia="en-US"/>
    </w:rPr>
  </w:style>
  <w:style w:type="paragraph" w:styleId="a8">
    <w:name w:val="footnote text"/>
    <w:basedOn w:val="a"/>
    <w:link w:val="a9"/>
    <w:uiPriority w:val="99"/>
    <w:unhideWhenUsed/>
    <w:rsid w:val="00C92EAF"/>
    <w:pPr>
      <w:spacing w:after="0" w:line="240" w:lineRule="auto"/>
    </w:pPr>
    <w:rPr>
      <w:rFonts w:ascii="Calibri" w:eastAsia="Calibri" w:hAnsi="Calibri" w:cs="Times New Roman"/>
      <w:sz w:val="24"/>
      <w:szCs w:val="24"/>
      <w:lang w:eastAsia="en-US"/>
    </w:rPr>
  </w:style>
  <w:style w:type="character" w:customStyle="1" w:styleId="a9">
    <w:name w:val="Текст сноски Знак"/>
    <w:basedOn w:val="a0"/>
    <w:link w:val="a8"/>
    <w:uiPriority w:val="99"/>
    <w:rsid w:val="00C92EAF"/>
    <w:rPr>
      <w:rFonts w:ascii="Calibri" w:eastAsia="Calibri" w:hAnsi="Calibri" w:cs="Times New Roman"/>
      <w:sz w:val="24"/>
      <w:szCs w:val="24"/>
      <w:lang w:eastAsia="en-US"/>
    </w:rPr>
  </w:style>
  <w:style w:type="character" w:styleId="aa">
    <w:name w:val="footnote reference"/>
    <w:uiPriority w:val="99"/>
    <w:unhideWhenUsed/>
    <w:rsid w:val="00C92EAF"/>
    <w:rPr>
      <w:vertAlign w:val="superscript"/>
    </w:rPr>
  </w:style>
  <w:style w:type="character" w:styleId="ab">
    <w:name w:val="Strong"/>
    <w:basedOn w:val="a0"/>
    <w:qFormat/>
    <w:rsid w:val="00C92EAF"/>
    <w:rPr>
      <w:b/>
      <w:bCs/>
    </w:rPr>
  </w:style>
  <w:style w:type="character" w:styleId="ac">
    <w:name w:val="Hyperlink"/>
    <w:basedOn w:val="a0"/>
    <w:unhideWhenUsed/>
    <w:rsid w:val="00C92EAF"/>
    <w:rPr>
      <w:color w:val="0000FF"/>
      <w:u w:val="single"/>
    </w:rPr>
  </w:style>
  <w:style w:type="paragraph" w:styleId="ad">
    <w:name w:val="Normal (Web)"/>
    <w:basedOn w:val="a"/>
    <w:uiPriority w:val="99"/>
    <w:unhideWhenUsed/>
    <w:rsid w:val="00C92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92EAF"/>
  </w:style>
  <w:style w:type="paragraph" w:styleId="ae">
    <w:name w:val="Balloon Text"/>
    <w:basedOn w:val="a"/>
    <w:link w:val="af"/>
    <w:uiPriority w:val="99"/>
    <w:unhideWhenUsed/>
    <w:rsid w:val="00C92EAF"/>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92EAF"/>
    <w:rPr>
      <w:rFonts w:ascii="Tahoma" w:hAnsi="Tahoma" w:cs="Tahoma"/>
      <w:sz w:val="16"/>
      <w:szCs w:val="16"/>
    </w:rPr>
  </w:style>
  <w:style w:type="paragraph" w:styleId="af0">
    <w:name w:val="header"/>
    <w:basedOn w:val="a"/>
    <w:link w:val="af1"/>
    <w:uiPriority w:val="99"/>
    <w:unhideWhenUsed/>
    <w:rsid w:val="0086587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65878"/>
  </w:style>
  <w:style w:type="character" w:customStyle="1" w:styleId="10">
    <w:name w:val="Заголовок 1 Знак"/>
    <w:basedOn w:val="a0"/>
    <w:link w:val="1"/>
    <w:rsid w:val="007D5137"/>
    <w:rPr>
      <w:rFonts w:ascii="Times New Roman" w:eastAsia="Times New Roman" w:hAnsi="Times New Roman" w:cs="Times New Roman"/>
      <w:sz w:val="28"/>
      <w:szCs w:val="20"/>
    </w:rPr>
  </w:style>
  <w:style w:type="table" w:styleId="af2">
    <w:name w:val="Table Grid"/>
    <w:basedOn w:val="a1"/>
    <w:uiPriority w:val="59"/>
    <w:rsid w:val="007D513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E1917"/>
    <w:rPr>
      <w:rFonts w:asciiTheme="majorHAnsi" w:eastAsiaTheme="majorEastAsia" w:hAnsiTheme="majorHAnsi" w:cstheme="majorBidi"/>
      <w:b/>
      <w:bCs/>
      <w:color w:val="4F81BD" w:themeColor="accent1"/>
      <w:sz w:val="26"/>
      <w:szCs w:val="26"/>
      <w:lang w:bidi="ru-RU"/>
    </w:rPr>
  </w:style>
  <w:style w:type="paragraph" w:styleId="af3">
    <w:name w:val="No Spacing"/>
    <w:uiPriority w:val="99"/>
    <w:qFormat/>
    <w:rsid w:val="005E1917"/>
    <w:pPr>
      <w:spacing w:after="0" w:line="240" w:lineRule="auto"/>
    </w:pPr>
    <w:rPr>
      <w:rFonts w:ascii="Calibri" w:eastAsia="Calibri" w:hAnsi="Calibri" w:cs="Calibri"/>
      <w:lang w:eastAsia="en-US"/>
    </w:rPr>
  </w:style>
  <w:style w:type="paragraph" w:customStyle="1" w:styleId="ConsPlusCell">
    <w:name w:val="ConsPlusCell"/>
    <w:rsid w:val="005E1917"/>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ConsPlusNonformat">
    <w:name w:val="ConsPlusNonformat"/>
    <w:rsid w:val="005E1917"/>
    <w:pPr>
      <w:widowControl w:val="0"/>
      <w:autoSpaceDE w:val="0"/>
      <w:autoSpaceDN w:val="0"/>
      <w:spacing w:after="0" w:line="240" w:lineRule="auto"/>
      <w:jc w:val="center"/>
    </w:pPr>
    <w:rPr>
      <w:rFonts w:ascii="Courier New" w:eastAsia="Times New Roman" w:hAnsi="Courier New" w:cs="Courier New"/>
      <w:sz w:val="20"/>
      <w:szCs w:val="20"/>
    </w:rPr>
  </w:style>
  <w:style w:type="character" w:customStyle="1" w:styleId="21">
    <w:name w:val="Основной текст (2)_"/>
    <w:basedOn w:val="a0"/>
    <w:link w:val="22"/>
    <w:rsid w:val="005E1917"/>
    <w:rPr>
      <w:rFonts w:ascii="Times New Roman" w:eastAsia="Times New Roman" w:hAnsi="Times New Roman" w:cs="Times New Roman"/>
      <w:b/>
      <w:bCs/>
      <w:spacing w:val="20"/>
      <w:shd w:val="clear" w:color="auto" w:fill="FFFFFF"/>
    </w:rPr>
  </w:style>
  <w:style w:type="character" w:customStyle="1" w:styleId="31">
    <w:name w:val="Основной текст (3)_"/>
    <w:basedOn w:val="a0"/>
    <w:link w:val="310"/>
    <w:rsid w:val="005E1917"/>
    <w:rPr>
      <w:rFonts w:ascii="Times New Roman" w:eastAsia="Times New Roman" w:hAnsi="Times New Roman" w:cs="Times New Roman"/>
      <w:b/>
      <w:bCs/>
      <w:i/>
      <w:iCs/>
      <w:sz w:val="17"/>
      <w:szCs w:val="17"/>
      <w:shd w:val="clear" w:color="auto" w:fill="FFFFFF"/>
    </w:rPr>
  </w:style>
  <w:style w:type="character" w:customStyle="1" w:styleId="32">
    <w:name w:val="Основной текст (3) + Не полужирный;Не курсив"/>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3">
    <w:name w:val="Основной текст (3) + Не полужирный"/>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4">
    <w:name w:val="Основной текст (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1"/>
    <w:rsid w:val="005E1917"/>
    <w:rPr>
      <w:rFonts w:ascii="Times New Roman" w:eastAsia="Times New Roman" w:hAnsi="Times New Roman" w:cs="Times New Roman"/>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af4">
    <w:name w:val="Основной текст_"/>
    <w:basedOn w:val="a0"/>
    <w:link w:val="4"/>
    <w:rsid w:val="005E1917"/>
    <w:rPr>
      <w:rFonts w:ascii="Times New Roman" w:eastAsia="Times New Roman" w:hAnsi="Times New Roman" w:cs="Times New Roman"/>
      <w:spacing w:val="10"/>
      <w:shd w:val="clear" w:color="auto" w:fill="FFFFFF"/>
    </w:rPr>
  </w:style>
  <w:style w:type="character" w:customStyle="1" w:styleId="0pt">
    <w:name w:val="Основной текст + Курсив;Интервал 0 pt"/>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11">
    <w:name w:val="Основной текст1"/>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4"/>
    <w:rsid w:val="005E1917"/>
    <w:rPr>
      <w:rFonts w:ascii="Times New Roman" w:eastAsia="Times New Roman" w:hAnsi="Times New Roman" w:cs="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4"/>
    <w:rsid w:val="005E1917"/>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23">
    <w:name w:val="Основной текст2"/>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Exact">
    <w:name w:val="Основной текст Exact"/>
    <w:basedOn w:val="a0"/>
    <w:rsid w:val="005E1917"/>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0">
    <w:name w:val="Основной текст (4)_"/>
    <w:basedOn w:val="a0"/>
    <w:link w:val="41"/>
    <w:rsid w:val="005E1917"/>
    <w:rPr>
      <w:rFonts w:ascii="Times New Roman" w:eastAsia="Times New Roman" w:hAnsi="Times New Roman" w:cs="Times New Roman"/>
      <w:i/>
      <w:iCs/>
      <w:shd w:val="clear" w:color="auto" w:fill="FFFFFF"/>
      <w:lang w:val="en-US" w:bidi="en-US"/>
    </w:rPr>
  </w:style>
  <w:style w:type="character" w:customStyle="1" w:styleId="40pt">
    <w:name w:val="Основной текст (4) + Не курсив;Интервал 0 pt"/>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0"/>
    <w:rsid w:val="005E1917"/>
    <w:rPr>
      <w:rFonts w:ascii="Times New Roman" w:eastAsia="Times New Roman" w:hAnsi="Times New Roman" w:cs="Times New Roman"/>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5">
    <w:name w:val="Основной текст (5)_"/>
    <w:basedOn w:val="a0"/>
    <w:link w:val="51"/>
    <w:rsid w:val="005E1917"/>
    <w:rPr>
      <w:rFonts w:ascii="Times New Roman" w:eastAsia="Times New Roman" w:hAnsi="Times New Roman" w:cs="Times New Roman"/>
      <w:spacing w:val="10"/>
      <w:sz w:val="26"/>
      <w:szCs w:val="26"/>
      <w:shd w:val="clear" w:color="auto" w:fill="FFFFFF"/>
    </w:rPr>
  </w:style>
  <w:style w:type="character" w:customStyle="1" w:styleId="514pt0pt">
    <w:name w:val="Основной текст (5) + 14 pt;Курсив;Интервал 0 pt"/>
    <w:basedOn w:val="5"/>
    <w:rsid w:val="005E1917"/>
    <w:rPr>
      <w:rFonts w:ascii="Times New Roman" w:eastAsia="Times New Roman" w:hAnsi="Times New Roman" w:cs="Times New Roman"/>
      <w:i/>
      <w:iCs/>
      <w:color w:val="000000"/>
      <w:spacing w:val="-10"/>
      <w:w w:val="100"/>
      <w:position w:val="0"/>
      <w:sz w:val="28"/>
      <w:szCs w:val="28"/>
      <w:shd w:val="clear" w:color="auto" w:fill="FFFFFF"/>
      <w:lang w:val="en-US" w:eastAsia="en-US" w:bidi="en-US"/>
    </w:rPr>
  </w:style>
  <w:style w:type="character" w:customStyle="1" w:styleId="50">
    <w:name w:val="Основной текст (5)"/>
    <w:basedOn w:val="5"/>
    <w:rsid w:val="005E1917"/>
    <w:rPr>
      <w:rFonts w:ascii="Times New Roman" w:eastAsia="Times New Roman" w:hAnsi="Times New Roman" w:cs="Times New Roman"/>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4"/>
    <w:rsid w:val="005E1917"/>
    <w:rPr>
      <w:rFonts w:ascii="Times New Roman" w:eastAsia="Times New Roman" w:hAnsi="Times New Roman" w:cs="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5E1917"/>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5E1917"/>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5E1917"/>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5E1917"/>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5E1917"/>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4"/>
    <w:rsid w:val="005E1917"/>
    <w:rPr>
      <w:rFonts w:ascii="Times New Roman" w:eastAsia="Times New Roman" w:hAnsi="Times New Roman" w:cs="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4"/>
    <w:rsid w:val="005E1917"/>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4"/>
    <w:rsid w:val="005E1917"/>
    <w:rPr>
      <w:rFonts w:ascii="Times New Roman" w:eastAsia="Times New Roman" w:hAnsi="Times New Roman" w:cs="Times New Roman"/>
      <w:i/>
      <w:iCs/>
      <w:color w:val="000000"/>
      <w:spacing w:val="-30"/>
      <w:w w:val="100"/>
      <w:position w:val="0"/>
      <w:sz w:val="24"/>
      <w:szCs w:val="24"/>
      <w:shd w:val="clear" w:color="auto" w:fill="FFFFFF"/>
      <w:lang w:val="en-US" w:eastAsia="en-US" w:bidi="en-US"/>
    </w:rPr>
  </w:style>
  <w:style w:type="character" w:customStyle="1" w:styleId="af5">
    <w:name w:val="Подпись к таблице_"/>
    <w:basedOn w:val="a0"/>
    <w:link w:val="af6"/>
    <w:rsid w:val="005E1917"/>
    <w:rPr>
      <w:rFonts w:ascii="Times New Roman" w:eastAsia="Times New Roman" w:hAnsi="Times New Roman" w:cs="Times New Roman"/>
      <w:b/>
      <w:bCs/>
      <w:spacing w:val="20"/>
      <w:shd w:val="clear" w:color="auto" w:fill="FFFFFF"/>
    </w:rPr>
  </w:style>
  <w:style w:type="character" w:customStyle="1" w:styleId="Constantia95pt1pt">
    <w:name w:val="Основной текст + Constantia;9;5 pt;Интервал 1 pt"/>
    <w:basedOn w:val="af4"/>
    <w:rsid w:val="005E1917"/>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5">
    <w:name w:val="Основной текст3"/>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paragraph" w:customStyle="1" w:styleId="22">
    <w:name w:val="Основной текст (2)"/>
    <w:basedOn w:val="a"/>
    <w:link w:val="21"/>
    <w:rsid w:val="005E1917"/>
    <w:pPr>
      <w:widowControl w:val="0"/>
      <w:shd w:val="clear" w:color="auto" w:fill="FFFFFF"/>
      <w:spacing w:after="0" w:line="313" w:lineRule="exact"/>
      <w:jc w:val="center"/>
    </w:pPr>
    <w:rPr>
      <w:rFonts w:ascii="Times New Roman" w:eastAsia="Times New Roman" w:hAnsi="Times New Roman" w:cs="Times New Roman"/>
      <w:b/>
      <w:bCs/>
      <w:spacing w:val="20"/>
    </w:rPr>
  </w:style>
  <w:style w:type="paragraph" w:customStyle="1" w:styleId="310">
    <w:name w:val="Основной текст (3)1"/>
    <w:basedOn w:val="a"/>
    <w:link w:val="31"/>
    <w:rsid w:val="005E1917"/>
    <w:pPr>
      <w:widowControl w:val="0"/>
      <w:shd w:val="clear" w:color="auto" w:fill="FFFFFF"/>
      <w:spacing w:after="360" w:line="0" w:lineRule="atLeast"/>
      <w:jc w:val="both"/>
    </w:pPr>
    <w:rPr>
      <w:rFonts w:ascii="Times New Roman" w:eastAsia="Times New Roman" w:hAnsi="Times New Roman" w:cs="Times New Roman"/>
      <w:b/>
      <w:bCs/>
      <w:i/>
      <w:iCs/>
      <w:sz w:val="17"/>
      <w:szCs w:val="17"/>
    </w:rPr>
  </w:style>
  <w:style w:type="paragraph" w:customStyle="1" w:styleId="4">
    <w:name w:val="Основной текст4"/>
    <w:basedOn w:val="a"/>
    <w:link w:val="af4"/>
    <w:rsid w:val="005E1917"/>
    <w:pPr>
      <w:widowControl w:val="0"/>
      <w:shd w:val="clear" w:color="auto" w:fill="FFFFFF"/>
      <w:spacing w:before="240" w:after="240" w:line="306" w:lineRule="exact"/>
      <w:ind w:hanging="60"/>
      <w:jc w:val="both"/>
    </w:pPr>
    <w:rPr>
      <w:rFonts w:ascii="Times New Roman" w:eastAsia="Times New Roman" w:hAnsi="Times New Roman" w:cs="Times New Roman"/>
      <w:spacing w:val="10"/>
    </w:rPr>
  </w:style>
  <w:style w:type="paragraph" w:customStyle="1" w:styleId="41">
    <w:name w:val="Основной текст (4)"/>
    <w:basedOn w:val="a"/>
    <w:link w:val="40"/>
    <w:rsid w:val="005E1917"/>
    <w:pPr>
      <w:widowControl w:val="0"/>
      <w:shd w:val="clear" w:color="auto" w:fill="FFFFFF"/>
      <w:spacing w:after="120" w:line="0" w:lineRule="atLeast"/>
    </w:pPr>
    <w:rPr>
      <w:rFonts w:ascii="Times New Roman" w:eastAsia="Times New Roman" w:hAnsi="Times New Roman" w:cs="Times New Roman"/>
      <w:i/>
      <w:iCs/>
      <w:lang w:val="en-US" w:bidi="en-US"/>
    </w:rPr>
  </w:style>
  <w:style w:type="paragraph" w:customStyle="1" w:styleId="51">
    <w:name w:val="Основной текст (5)1"/>
    <w:basedOn w:val="a"/>
    <w:link w:val="5"/>
    <w:rsid w:val="005E1917"/>
    <w:pPr>
      <w:widowControl w:val="0"/>
      <w:shd w:val="clear" w:color="auto" w:fill="FFFFFF"/>
      <w:spacing w:after="600" w:line="313" w:lineRule="exact"/>
    </w:pPr>
    <w:rPr>
      <w:rFonts w:ascii="Times New Roman" w:eastAsia="Times New Roman" w:hAnsi="Times New Roman" w:cs="Times New Roman"/>
      <w:spacing w:val="10"/>
      <w:sz w:val="26"/>
      <w:szCs w:val="26"/>
    </w:rPr>
  </w:style>
  <w:style w:type="paragraph" w:customStyle="1" w:styleId="61">
    <w:name w:val="Основной текст (6)1"/>
    <w:basedOn w:val="a"/>
    <w:link w:val="6"/>
    <w:rsid w:val="005E1917"/>
    <w:pPr>
      <w:widowControl w:val="0"/>
      <w:shd w:val="clear" w:color="auto" w:fill="FFFFFF"/>
      <w:spacing w:after="120" w:line="0" w:lineRule="atLeast"/>
      <w:jc w:val="both"/>
    </w:pPr>
    <w:rPr>
      <w:rFonts w:ascii="Calibri" w:eastAsia="Calibri" w:hAnsi="Calibri" w:cs="Calibri"/>
      <w:sz w:val="18"/>
      <w:szCs w:val="18"/>
      <w:lang w:val="en-US" w:bidi="en-US"/>
    </w:rPr>
  </w:style>
  <w:style w:type="paragraph" w:customStyle="1" w:styleId="70">
    <w:name w:val="Основной текст (7)"/>
    <w:basedOn w:val="a"/>
    <w:link w:val="7"/>
    <w:rsid w:val="005E1917"/>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6">
    <w:name w:val="Подпись к таблице"/>
    <w:basedOn w:val="a"/>
    <w:link w:val="af5"/>
    <w:rsid w:val="005E1917"/>
    <w:pPr>
      <w:widowControl w:val="0"/>
      <w:shd w:val="clear" w:color="auto" w:fill="FFFFFF"/>
      <w:spacing w:after="0" w:line="0" w:lineRule="atLeast"/>
    </w:pPr>
    <w:rPr>
      <w:rFonts w:ascii="Times New Roman" w:eastAsia="Times New Roman" w:hAnsi="Times New Roman" w:cs="Times New Roman"/>
      <w:b/>
      <w:bCs/>
      <w:spacing w:val="20"/>
    </w:rPr>
  </w:style>
  <w:style w:type="paragraph" w:styleId="af7">
    <w:name w:val="Title"/>
    <w:basedOn w:val="a"/>
    <w:link w:val="af8"/>
    <w:qFormat/>
    <w:rsid w:val="005E1917"/>
    <w:pPr>
      <w:spacing w:after="0" w:line="240" w:lineRule="auto"/>
      <w:jc w:val="center"/>
    </w:pPr>
    <w:rPr>
      <w:rFonts w:ascii="Times New Roman" w:eastAsia="Times New Roman" w:hAnsi="Times New Roman" w:cs="Times New Roman"/>
      <w:b/>
      <w:sz w:val="28"/>
      <w:szCs w:val="20"/>
    </w:rPr>
  </w:style>
  <w:style w:type="character" w:customStyle="1" w:styleId="af8">
    <w:name w:val="Название Знак"/>
    <w:basedOn w:val="a0"/>
    <w:link w:val="af7"/>
    <w:rsid w:val="005E1917"/>
    <w:rPr>
      <w:rFonts w:ascii="Times New Roman" w:eastAsia="Times New Roman" w:hAnsi="Times New Roman" w:cs="Times New Roman"/>
      <w:b/>
      <w:sz w:val="28"/>
      <w:szCs w:val="20"/>
    </w:rPr>
  </w:style>
  <w:style w:type="paragraph" w:customStyle="1" w:styleId="12">
    <w:name w:val="Без интервала1"/>
    <w:rsid w:val="005E1917"/>
    <w:pPr>
      <w:spacing w:after="0" w:line="240" w:lineRule="auto"/>
    </w:pPr>
    <w:rPr>
      <w:rFonts w:ascii="Calibri" w:eastAsia="Times New Roman" w:hAnsi="Calibri" w:cs="Times New Roman"/>
      <w:lang w:eastAsia="en-US"/>
    </w:rPr>
  </w:style>
  <w:style w:type="character" w:customStyle="1" w:styleId="extrafieldsname">
    <w:name w:val="extra_fields_name"/>
    <w:basedOn w:val="a0"/>
    <w:rsid w:val="005E1917"/>
  </w:style>
  <w:style w:type="character" w:customStyle="1" w:styleId="extrafieldsvalue">
    <w:name w:val="extra_fields_value"/>
    <w:basedOn w:val="a0"/>
    <w:rsid w:val="005E1917"/>
  </w:style>
  <w:style w:type="numbering" w:customStyle="1" w:styleId="13">
    <w:name w:val="Нет списка1"/>
    <w:next w:val="a2"/>
    <w:uiPriority w:val="99"/>
    <w:semiHidden/>
    <w:rsid w:val="005E1917"/>
  </w:style>
  <w:style w:type="paragraph" w:customStyle="1" w:styleId="Default">
    <w:name w:val="Default"/>
    <w:rsid w:val="005E1917"/>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30">
    <w:name w:val="Заголовок 3 Знак"/>
    <w:basedOn w:val="a0"/>
    <w:link w:val="3"/>
    <w:uiPriority w:val="9"/>
    <w:rsid w:val="00C877C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D5137"/>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5E1917"/>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bidi="ru-RU"/>
    </w:rPr>
  </w:style>
  <w:style w:type="paragraph" w:styleId="3">
    <w:name w:val="heading 3"/>
    <w:basedOn w:val="a"/>
    <w:next w:val="a"/>
    <w:link w:val="30"/>
    <w:uiPriority w:val="9"/>
    <w:unhideWhenUsed/>
    <w:qFormat/>
    <w:rsid w:val="00C877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EAF"/>
    <w:pPr>
      <w:widowControl w:val="0"/>
      <w:autoSpaceDE w:val="0"/>
      <w:autoSpaceDN w:val="0"/>
      <w:adjustRightInd w:val="0"/>
      <w:spacing w:after="0" w:line="240" w:lineRule="auto"/>
    </w:pPr>
    <w:rPr>
      <w:rFonts w:ascii="Arial" w:eastAsia="Calibri" w:hAnsi="Arial" w:cs="Arial"/>
      <w:sz w:val="20"/>
      <w:szCs w:val="20"/>
    </w:rPr>
  </w:style>
  <w:style w:type="paragraph" w:styleId="a3">
    <w:name w:val="Body Text"/>
    <w:basedOn w:val="a"/>
    <w:link w:val="a4"/>
    <w:uiPriority w:val="99"/>
    <w:rsid w:val="00C92EAF"/>
    <w:pPr>
      <w:spacing w:after="120" w:line="240" w:lineRule="auto"/>
    </w:pPr>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style>
  <w:style w:type="character" w:customStyle="1" w:styleId="a4">
    <w:name w:val="Основной текст Знак"/>
    <w:basedOn w:val="a0"/>
    <w:link w:val="a3"/>
    <w:uiPriority w:val="99"/>
    <w:rsid w:val="00C92EAF"/>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style>
  <w:style w:type="paragraph" w:styleId="a5">
    <w:name w:val="List Paragraph"/>
    <w:basedOn w:val="a"/>
    <w:uiPriority w:val="34"/>
    <w:qFormat/>
    <w:rsid w:val="00C92EAF"/>
    <w:pPr>
      <w:ind w:left="720"/>
      <w:contextualSpacing/>
    </w:pPr>
    <w:rPr>
      <w:rFonts w:ascii="Calibri" w:eastAsia="Calibri" w:hAnsi="Calibri" w:cs="Times New Roman"/>
      <w:lang w:eastAsia="en-US"/>
    </w:rPr>
  </w:style>
  <w:style w:type="paragraph" w:styleId="a6">
    <w:name w:val="footer"/>
    <w:basedOn w:val="a"/>
    <w:link w:val="a7"/>
    <w:uiPriority w:val="99"/>
    <w:unhideWhenUsed/>
    <w:rsid w:val="00C92EAF"/>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C92EAF"/>
    <w:rPr>
      <w:rFonts w:ascii="Calibri" w:eastAsia="Calibri" w:hAnsi="Calibri" w:cs="Times New Roman"/>
      <w:lang w:eastAsia="en-US"/>
    </w:rPr>
  </w:style>
  <w:style w:type="paragraph" w:styleId="a8">
    <w:name w:val="footnote text"/>
    <w:basedOn w:val="a"/>
    <w:link w:val="a9"/>
    <w:uiPriority w:val="99"/>
    <w:unhideWhenUsed/>
    <w:rsid w:val="00C92EAF"/>
    <w:pPr>
      <w:spacing w:after="0" w:line="240" w:lineRule="auto"/>
    </w:pPr>
    <w:rPr>
      <w:rFonts w:ascii="Calibri" w:eastAsia="Calibri" w:hAnsi="Calibri" w:cs="Times New Roman"/>
      <w:sz w:val="24"/>
      <w:szCs w:val="24"/>
      <w:lang w:eastAsia="en-US"/>
    </w:rPr>
  </w:style>
  <w:style w:type="character" w:customStyle="1" w:styleId="a9">
    <w:name w:val="Текст сноски Знак"/>
    <w:basedOn w:val="a0"/>
    <w:link w:val="a8"/>
    <w:uiPriority w:val="99"/>
    <w:rsid w:val="00C92EAF"/>
    <w:rPr>
      <w:rFonts w:ascii="Calibri" w:eastAsia="Calibri" w:hAnsi="Calibri" w:cs="Times New Roman"/>
      <w:sz w:val="24"/>
      <w:szCs w:val="24"/>
      <w:lang w:eastAsia="en-US"/>
    </w:rPr>
  </w:style>
  <w:style w:type="character" w:styleId="aa">
    <w:name w:val="footnote reference"/>
    <w:uiPriority w:val="99"/>
    <w:unhideWhenUsed/>
    <w:rsid w:val="00C92EAF"/>
    <w:rPr>
      <w:vertAlign w:val="superscript"/>
    </w:rPr>
  </w:style>
  <w:style w:type="character" w:styleId="ab">
    <w:name w:val="Strong"/>
    <w:basedOn w:val="a0"/>
    <w:qFormat/>
    <w:rsid w:val="00C92EAF"/>
    <w:rPr>
      <w:b/>
      <w:bCs/>
    </w:rPr>
  </w:style>
  <w:style w:type="character" w:styleId="ac">
    <w:name w:val="Hyperlink"/>
    <w:basedOn w:val="a0"/>
    <w:unhideWhenUsed/>
    <w:rsid w:val="00C92EAF"/>
    <w:rPr>
      <w:color w:val="0000FF"/>
      <w:u w:val="single"/>
    </w:rPr>
  </w:style>
  <w:style w:type="paragraph" w:styleId="ad">
    <w:name w:val="Normal (Web)"/>
    <w:basedOn w:val="a"/>
    <w:uiPriority w:val="99"/>
    <w:unhideWhenUsed/>
    <w:rsid w:val="00C92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92EAF"/>
  </w:style>
  <w:style w:type="paragraph" w:styleId="ae">
    <w:name w:val="Balloon Text"/>
    <w:basedOn w:val="a"/>
    <w:link w:val="af"/>
    <w:uiPriority w:val="99"/>
    <w:unhideWhenUsed/>
    <w:rsid w:val="00C92EAF"/>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92EAF"/>
    <w:rPr>
      <w:rFonts w:ascii="Tahoma" w:hAnsi="Tahoma" w:cs="Tahoma"/>
      <w:sz w:val="16"/>
      <w:szCs w:val="16"/>
    </w:rPr>
  </w:style>
  <w:style w:type="paragraph" w:styleId="af0">
    <w:name w:val="header"/>
    <w:basedOn w:val="a"/>
    <w:link w:val="af1"/>
    <w:uiPriority w:val="99"/>
    <w:unhideWhenUsed/>
    <w:rsid w:val="0086587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65878"/>
  </w:style>
  <w:style w:type="character" w:customStyle="1" w:styleId="10">
    <w:name w:val="Заголовок 1 Знак"/>
    <w:basedOn w:val="a0"/>
    <w:link w:val="1"/>
    <w:rsid w:val="007D5137"/>
    <w:rPr>
      <w:rFonts w:ascii="Times New Roman" w:eastAsia="Times New Roman" w:hAnsi="Times New Roman" w:cs="Times New Roman"/>
      <w:sz w:val="28"/>
      <w:szCs w:val="20"/>
    </w:rPr>
  </w:style>
  <w:style w:type="table" w:styleId="af2">
    <w:name w:val="Table Grid"/>
    <w:basedOn w:val="a1"/>
    <w:uiPriority w:val="59"/>
    <w:rsid w:val="007D513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E1917"/>
    <w:rPr>
      <w:rFonts w:asciiTheme="majorHAnsi" w:eastAsiaTheme="majorEastAsia" w:hAnsiTheme="majorHAnsi" w:cstheme="majorBidi"/>
      <w:b/>
      <w:bCs/>
      <w:color w:val="4F81BD" w:themeColor="accent1"/>
      <w:sz w:val="26"/>
      <w:szCs w:val="26"/>
      <w:lang w:bidi="ru-RU"/>
    </w:rPr>
  </w:style>
  <w:style w:type="paragraph" w:styleId="af3">
    <w:name w:val="No Spacing"/>
    <w:uiPriority w:val="99"/>
    <w:qFormat/>
    <w:rsid w:val="005E1917"/>
    <w:pPr>
      <w:spacing w:after="0" w:line="240" w:lineRule="auto"/>
    </w:pPr>
    <w:rPr>
      <w:rFonts w:ascii="Calibri" w:eastAsia="Calibri" w:hAnsi="Calibri" w:cs="Calibri"/>
      <w:lang w:eastAsia="en-US"/>
    </w:rPr>
  </w:style>
  <w:style w:type="paragraph" w:customStyle="1" w:styleId="ConsPlusCell">
    <w:name w:val="ConsPlusCell"/>
    <w:rsid w:val="005E1917"/>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ConsPlusNonformat">
    <w:name w:val="ConsPlusNonformat"/>
    <w:rsid w:val="005E1917"/>
    <w:pPr>
      <w:widowControl w:val="0"/>
      <w:autoSpaceDE w:val="0"/>
      <w:autoSpaceDN w:val="0"/>
      <w:spacing w:after="0" w:line="240" w:lineRule="auto"/>
      <w:jc w:val="center"/>
    </w:pPr>
    <w:rPr>
      <w:rFonts w:ascii="Courier New" w:eastAsia="Times New Roman" w:hAnsi="Courier New" w:cs="Courier New"/>
      <w:sz w:val="20"/>
      <w:szCs w:val="20"/>
    </w:rPr>
  </w:style>
  <w:style w:type="character" w:customStyle="1" w:styleId="21">
    <w:name w:val="Основной текст (2)_"/>
    <w:basedOn w:val="a0"/>
    <w:link w:val="22"/>
    <w:rsid w:val="005E1917"/>
    <w:rPr>
      <w:rFonts w:ascii="Times New Roman" w:eastAsia="Times New Roman" w:hAnsi="Times New Roman" w:cs="Times New Roman"/>
      <w:b/>
      <w:bCs/>
      <w:spacing w:val="20"/>
      <w:shd w:val="clear" w:color="auto" w:fill="FFFFFF"/>
    </w:rPr>
  </w:style>
  <w:style w:type="character" w:customStyle="1" w:styleId="31">
    <w:name w:val="Основной текст (3)_"/>
    <w:basedOn w:val="a0"/>
    <w:link w:val="310"/>
    <w:rsid w:val="005E1917"/>
    <w:rPr>
      <w:rFonts w:ascii="Times New Roman" w:eastAsia="Times New Roman" w:hAnsi="Times New Roman" w:cs="Times New Roman"/>
      <w:b/>
      <w:bCs/>
      <w:i/>
      <w:iCs/>
      <w:sz w:val="17"/>
      <w:szCs w:val="17"/>
      <w:shd w:val="clear" w:color="auto" w:fill="FFFFFF"/>
    </w:rPr>
  </w:style>
  <w:style w:type="character" w:customStyle="1" w:styleId="32">
    <w:name w:val="Основной текст (3) + Не полужирный;Не курсив"/>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3">
    <w:name w:val="Основной текст (3) + Не полужирный"/>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4">
    <w:name w:val="Основной текст (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1"/>
    <w:rsid w:val="005E1917"/>
    <w:rPr>
      <w:rFonts w:ascii="Times New Roman" w:eastAsia="Times New Roman" w:hAnsi="Times New Roman" w:cs="Times New Roman"/>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af4">
    <w:name w:val="Основной текст_"/>
    <w:basedOn w:val="a0"/>
    <w:link w:val="4"/>
    <w:rsid w:val="005E1917"/>
    <w:rPr>
      <w:rFonts w:ascii="Times New Roman" w:eastAsia="Times New Roman" w:hAnsi="Times New Roman" w:cs="Times New Roman"/>
      <w:spacing w:val="10"/>
      <w:shd w:val="clear" w:color="auto" w:fill="FFFFFF"/>
    </w:rPr>
  </w:style>
  <w:style w:type="character" w:customStyle="1" w:styleId="0pt">
    <w:name w:val="Основной текст + Курсив;Интервал 0 pt"/>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11">
    <w:name w:val="Основной текст1"/>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4"/>
    <w:rsid w:val="005E1917"/>
    <w:rPr>
      <w:rFonts w:ascii="Times New Roman" w:eastAsia="Times New Roman" w:hAnsi="Times New Roman" w:cs="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4"/>
    <w:rsid w:val="005E1917"/>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23">
    <w:name w:val="Основной текст2"/>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Exact">
    <w:name w:val="Основной текст Exact"/>
    <w:basedOn w:val="a0"/>
    <w:rsid w:val="005E1917"/>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0">
    <w:name w:val="Основной текст (4)_"/>
    <w:basedOn w:val="a0"/>
    <w:link w:val="41"/>
    <w:rsid w:val="005E1917"/>
    <w:rPr>
      <w:rFonts w:ascii="Times New Roman" w:eastAsia="Times New Roman" w:hAnsi="Times New Roman" w:cs="Times New Roman"/>
      <w:i/>
      <w:iCs/>
      <w:shd w:val="clear" w:color="auto" w:fill="FFFFFF"/>
      <w:lang w:val="en-US" w:bidi="en-US"/>
    </w:rPr>
  </w:style>
  <w:style w:type="character" w:customStyle="1" w:styleId="40pt">
    <w:name w:val="Основной текст (4) + Не курсив;Интервал 0 pt"/>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0"/>
    <w:rsid w:val="005E1917"/>
    <w:rPr>
      <w:rFonts w:ascii="Times New Roman" w:eastAsia="Times New Roman" w:hAnsi="Times New Roman" w:cs="Times New Roman"/>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5">
    <w:name w:val="Основной текст (5)_"/>
    <w:basedOn w:val="a0"/>
    <w:link w:val="51"/>
    <w:rsid w:val="005E1917"/>
    <w:rPr>
      <w:rFonts w:ascii="Times New Roman" w:eastAsia="Times New Roman" w:hAnsi="Times New Roman" w:cs="Times New Roman"/>
      <w:spacing w:val="10"/>
      <w:sz w:val="26"/>
      <w:szCs w:val="26"/>
      <w:shd w:val="clear" w:color="auto" w:fill="FFFFFF"/>
    </w:rPr>
  </w:style>
  <w:style w:type="character" w:customStyle="1" w:styleId="514pt0pt">
    <w:name w:val="Основной текст (5) + 14 pt;Курсив;Интервал 0 pt"/>
    <w:basedOn w:val="5"/>
    <w:rsid w:val="005E1917"/>
    <w:rPr>
      <w:rFonts w:ascii="Times New Roman" w:eastAsia="Times New Roman" w:hAnsi="Times New Roman" w:cs="Times New Roman"/>
      <w:i/>
      <w:iCs/>
      <w:color w:val="000000"/>
      <w:spacing w:val="-10"/>
      <w:w w:val="100"/>
      <w:position w:val="0"/>
      <w:sz w:val="28"/>
      <w:szCs w:val="28"/>
      <w:shd w:val="clear" w:color="auto" w:fill="FFFFFF"/>
      <w:lang w:val="en-US" w:eastAsia="en-US" w:bidi="en-US"/>
    </w:rPr>
  </w:style>
  <w:style w:type="character" w:customStyle="1" w:styleId="50">
    <w:name w:val="Основной текст (5)"/>
    <w:basedOn w:val="5"/>
    <w:rsid w:val="005E1917"/>
    <w:rPr>
      <w:rFonts w:ascii="Times New Roman" w:eastAsia="Times New Roman" w:hAnsi="Times New Roman" w:cs="Times New Roman"/>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4"/>
    <w:rsid w:val="005E1917"/>
    <w:rPr>
      <w:rFonts w:ascii="Times New Roman" w:eastAsia="Times New Roman" w:hAnsi="Times New Roman" w:cs="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5E1917"/>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5E1917"/>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5E1917"/>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5E1917"/>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5E1917"/>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4"/>
    <w:rsid w:val="005E1917"/>
    <w:rPr>
      <w:rFonts w:ascii="Times New Roman" w:eastAsia="Times New Roman" w:hAnsi="Times New Roman" w:cs="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4"/>
    <w:rsid w:val="005E1917"/>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4"/>
    <w:rsid w:val="005E1917"/>
    <w:rPr>
      <w:rFonts w:ascii="Times New Roman" w:eastAsia="Times New Roman" w:hAnsi="Times New Roman" w:cs="Times New Roman"/>
      <w:i/>
      <w:iCs/>
      <w:color w:val="000000"/>
      <w:spacing w:val="-30"/>
      <w:w w:val="100"/>
      <w:position w:val="0"/>
      <w:sz w:val="24"/>
      <w:szCs w:val="24"/>
      <w:shd w:val="clear" w:color="auto" w:fill="FFFFFF"/>
      <w:lang w:val="en-US" w:eastAsia="en-US" w:bidi="en-US"/>
    </w:rPr>
  </w:style>
  <w:style w:type="character" w:customStyle="1" w:styleId="af5">
    <w:name w:val="Подпись к таблице_"/>
    <w:basedOn w:val="a0"/>
    <w:link w:val="af6"/>
    <w:rsid w:val="005E1917"/>
    <w:rPr>
      <w:rFonts w:ascii="Times New Roman" w:eastAsia="Times New Roman" w:hAnsi="Times New Roman" w:cs="Times New Roman"/>
      <w:b/>
      <w:bCs/>
      <w:spacing w:val="20"/>
      <w:shd w:val="clear" w:color="auto" w:fill="FFFFFF"/>
    </w:rPr>
  </w:style>
  <w:style w:type="character" w:customStyle="1" w:styleId="Constantia95pt1pt">
    <w:name w:val="Основной текст + Constantia;9;5 pt;Интервал 1 pt"/>
    <w:basedOn w:val="af4"/>
    <w:rsid w:val="005E1917"/>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5">
    <w:name w:val="Основной текст3"/>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paragraph" w:customStyle="1" w:styleId="22">
    <w:name w:val="Основной текст (2)"/>
    <w:basedOn w:val="a"/>
    <w:link w:val="21"/>
    <w:rsid w:val="005E1917"/>
    <w:pPr>
      <w:widowControl w:val="0"/>
      <w:shd w:val="clear" w:color="auto" w:fill="FFFFFF"/>
      <w:spacing w:after="0" w:line="313" w:lineRule="exact"/>
      <w:jc w:val="center"/>
    </w:pPr>
    <w:rPr>
      <w:rFonts w:ascii="Times New Roman" w:eastAsia="Times New Roman" w:hAnsi="Times New Roman" w:cs="Times New Roman"/>
      <w:b/>
      <w:bCs/>
      <w:spacing w:val="20"/>
    </w:rPr>
  </w:style>
  <w:style w:type="paragraph" w:customStyle="1" w:styleId="310">
    <w:name w:val="Основной текст (3)1"/>
    <w:basedOn w:val="a"/>
    <w:link w:val="31"/>
    <w:rsid w:val="005E1917"/>
    <w:pPr>
      <w:widowControl w:val="0"/>
      <w:shd w:val="clear" w:color="auto" w:fill="FFFFFF"/>
      <w:spacing w:after="360" w:line="0" w:lineRule="atLeast"/>
      <w:jc w:val="both"/>
    </w:pPr>
    <w:rPr>
      <w:rFonts w:ascii="Times New Roman" w:eastAsia="Times New Roman" w:hAnsi="Times New Roman" w:cs="Times New Roman"/>
      <w:b/>
      <w:bCs/>
      <w:i/>
      <w:iCs/>
      <w:sz w:val="17"/>
      <w:szCs w:val="17"/>
    </w:rPr>
  </w:style>
  <w:style w:type="paragraph" w:customStyle="1" w:styleId="4">
    <w:name w:val="Основной текст4"/>
    <w:basedOn w:val="a"/>
    <w:link w:val="af4"/>
    <w:rsid w:val="005E1917"/>
    <w:pPr>
      <w:widowControl w:val="0"/>
      <w:shd w:val="clear" w:color="auto" w:fill="FFFFFF"/>
      <w:spacing w:before="240" w:after="240" w:line="306" w:lineRule="exact"/>
      <w:ind w:hanging="60"/>
      <w:jc w:val="both"/>
    </w:pPr>
    <w:rPr>
      <w:rFonts w:ascii="Times New Roman" w:eastAsia="Times New Roman" w:hAnsi="Times New Roman" w:cs="Times New Roman"/>
      <w:spacing w:val="10"/>
    </w:rPr>
  </w:style>
  <w:style w:type="paragraph" w:customStyle="1" w:styleId="41">
    <w:name w:val="Основной текст (4)"/>
    <w:basedOn w:val="a"/>
    <w:link w:val="40"/>
    <w:rsid w:val="005E1917"/>
    <w:pPr>
      <w:widowControl w:val="0"/>
      <w:shd w:val="clear" w:color="auto" w:fill="FFFFFF"/>
      <w:spacing w:after="120" w:line="0" w:lineRule="atLeast"/>
    </w:pPr>
    <w:rPr>
      <w:rFonts w:ascii="Times New Roman" w:eastAsia="Times New Roman" w:hAnsi="Times New Roman" w:cs="Times New Roman"/>
      <w:i/>
      <w:iCs/>
      <w:lang w:val="en-US" w:bidi="en-US"/>
    </w:rPr>
  </w:style>
  <w:style w:type="paragraph" w:customStyle="1" w:styleId="51">
    <w:name w:val="Основной текст (5)1"/>
    <w:basedOn w:val="a"/>
    <w:link w:val="5"/>
    <w:rsid w:val="005E1917"/>
    <w:pPr>
      <w:widowControl w:val="0"/>
      <w:shd w:val="clear" w:color="auto" w:fill="FFFFFF"/>
      <w:spacing w:after="600" w:line="313" w:lineRule="exact"/>
    </w:pPr>
    <w:rPr>
      <w:rFonts w:ascii="Times New Roman" w:eastAsia="Times New Roman" w:hAnsi="Times New Roman" w:cs="Times New Roman"/>
      <w:spacing w:val="10"/>
      <w:sz w:val="26"/>
      <w:szCs w:val="26"/>
    </w:rPr>
  </w:style>
  <w:style w:type="paragraph" w:customStyle="1" w:styleId="61">
    <w:name w:val="Основной текст (6)1"/>
    <w:basedOn w:val="a"/>
    <w:link w:val="6"/>
    <w:rsid w:val="005E1917"/>
    <w:pPr>
      <w:widowControl w:val="0"/>
      <w:shd w:val="clear" w:color="auto" w:fill="FFFFFF"/>
      <w:spacing w:after="120" w:line="0" w:lineRule="atLeast"/>
      <w:jc w:val="both"/>
    </w:pPr>
    <w:rPr>
      <w:rFonts w:ascii="Calibri" w:eastAsia="Calibri" w:hAnsi="Calibri" w:cs="Calibri"/>
      <w:sz w:val="18"/>
      <w:szCs w:val="18"/>
      <w:lang w:val="en-US" w:bidi="en-US"/>
    </w:rPr>
  </w:style>
  <w:style w:type="paragraph" w:customStyle="1" w:styleId="70">
    <w:name w:val="Основной текст (7)"/>
    <w:basedOn w:val="a"/>
    <w:link w:val="7"/>
    <w:rsid w:val="005E1917"/>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6">
    <w:name w:val="Подпись к таблице"/>
    <w:basedOn w:val="a"/>
    <w:link w:val="af5"/>
    <w:rsid w:val="005E1917"/>
    <w:pPr>
      <w:widowControl w:val="0"/>
      <w:shd w:val="clear" w:color="auto" w:fill="FFFFFF"/>
      <w:spacing w:after="0" w:line="0" w:lineRule="atLeast"/>
    </w:pPr>
    <w:rPr>
      <w:rFonts w:ascii="Times New Roman" w:eastAsia="Times New Roman" w:hAnsi="Times New Roman" w:cs="Times New Roman"/>
      <w:b/>
      <w:bCs/>
      <w:spacing w:val="20"/>
    </w:rPr>
  </w:style>
  <w:style w:type="paragraph" w:styleId="af7">
    <w:name w:val="Title"/>
    <w:basedOn w:val="a"/>
    <w:link w:val="af8"/>
    <w:qFormat/>
    <w:rsid w:val="005E1917"/>
    <w:pPr>
      <w:spacing w:after="0" w:line="240" w:lineRule="auto"/>
      <w:jc w:val="center"/>
    </w:pPr>
    <w:rPr>
      <w:rFonts w:ascii="Times New Roman" w:eastAsia="Times New Roman" w:hAnsi="Times New Roman" w:cs="Times New Roman"/>
      <w:b/>
      <w:sz w:val="28"/>
      <w:szCs w:val="20"/>
    </w:rPr>
  </w:style>
  <w:style w:type="character" w:customStyle="1" w:styleId="af8">
    <w:name w:val="Название Знак"/>
    <w:basedOn w:val="a0"/>
    <w:link w:val="af7"/>
    <w:rsid w:val="005E1917"/>
    <w:rPr>
      <w:rFonts w:ascii="Times New Roman" w:eastAsia="Times New Roman" w:hAnsi="Times New Roman" w:cs="Times New Roman"/>
      <w:b/>
      <w:sz w:val="28"/>
      <w:szCs w:val="20"/>
    </w:rPr>
  </w:style>
  <w:style w:type="paragraph" w:customStyle="1" w:styleId="12">
    <w:name w:val="Без интервала1"/>
    <w:rsid w:val="005E1917"/>
    <w:pPr>
      <w:spacing w:after="0" w:line="240" w:lineRule="auto"/>
    </w:pPr>
    <w:rPr>
      <w:rFonts w:ascii="Calibri" w:eastAsia="Times New Roman" w:hAnsi="Calibri" w:cs="Times New Roman"/>
      <w:lang w:eastAsia="en-US"/>
    </w:rPr>
  </w:style>
  <w:style w:type="character" w:customStyle="1" w:styleId="extrafieldsname">
    <w:name w:val="extra_fields_name"/>
    <w:basedOn w:val="a0"/>
    <w:rsid w:val="005E1917"/>
  </w:style>
  <w:style w:type="character" w:customStyle="1" w:styleId="extrafieldsvalue">
    <w:name w:val="extra_fields_value"/>
    <w:basedOn w:val="a0"/>
    <w:rsid w:val="005E1917"/>
  </w:style>
  <w:style w:type="numbering" w:customStyle="1" w:styleId="13">
    <w:name w:val="Нет списка1"/>
    <w:next w:val="a2"/>
    <w:uiPriority w:val="99"/>
    <w:semiHidden/>
    <w:rsid w:val="005E1917"/>
  </w:style>
  <w:style w:type="paragraph" w:customStyle="1" w:styleId="Default">
    <w:name w:val="Default"/>
    <w:rsid w:val="005E1917"/>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30">
    <w:name w:val="Заголовок 3 Знак"/>
    <w:basedOn w:val="a0"/>
    <w:link w:val="3"/>
    <w:uiPriority w:val="9"/>
    <w:rsid w:val="00C877C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29994160">
      <w:bodyDiv w:val="1"/>
      <w:marLeft w:val="0"/>
      <w:marRight w:val="0"/>
      <w:marTop w:val="0"/>
      <w:marBottom w:val="0"/>
      <w:divBdr>
        <w:top w:val="none" w:sz="0" w:space="0" w:color="auto"/>
        <w:left w:val="none" w:sz="0" w:space="0" w:color="auto"/>
        <w:bottom w:val="none" w:sz="0" w:space="0" w:color="auto"/>
        <w:right w:val="none" w:sz="0" w:space="0" w:color="auto"/>
      </w:divBdr>
      <w:divsChild>
        <w:div w:id="456487491">
          <w:marLeft w:val="0"/>
          <w:marRight w:val="0"/>
          <w:marTop w:val="0"/>
          <w:marBottom w:val="0"/>
          <w:divBdr>
            <w:top w:val="none" w:sz="0" w:space="0" w:color="auto"/>
            <w:left w:val="none" w:sz="0" w:space="0" w:color="auto"/>
            <w:bottom w:val="none" w:sz="0" w:space="0" w:color="auto"/>
            <w:right w:val="none" w:sz="0" w:space="0" w:color="auto"/>
          </w:divBdr>
        </w:div>
        <w:div w:id="489566650">
          <w:marLeft w:val="0"/>
          <w:marRight w:val="0"/>
          <w:marTop w:val="0"/>
          <w:marBottom w:val="0"/>
          <w:divBdr>
            <w:top w:val="none" w:sz="0" w:space="0" w:color="auto"/>
            <w:left w:val="none" w:sz="0" w:space="0" w:color="auto"/>
            <w:bottom w:val="none" w:sz="0" w:space="0" w:color="auto"/>
            <w:right w:val="none" w:sz="0" w:space="0" w:color="auto"/>
          </w:divBdr>
        </w:div>
        <w:div w:id="1446997522">
          <w:marLeft w:val="0"/>
          <w:marRight w:val="0"/>
          <w:marTop w:val="0"/>
          <w:marBottom w:val="0"/>
          <w:divBdr>
            <w:top w:val="none" w:sz="0" w:space="0" w:color="auto"/>
            <w:left w:val="none" w:sz="0" w:space="0" w:color="auto"/>
            <w:bottom w:val="none" w:sz="0" w:space="0" w:color="auto"/>
            <w:right w:val="none" w:sz="0" w:space="0" w:color="auto"/>
          </w:divBdr>
        </w:div>
        <w:div w:id="1124739219">
          <w:marLeft w:val="0"/>
          <w:marRight w:val="0"/>
          <w:marTop w:val="0"/>
          <w:marBottom w:val="0"/>
          <w:divBdr>
            <w:top w:val="none" w:sz="0" w:space="0" w:color="auto"/>
            <w:left w:val="none" w:sz="0" w:space="0" w:color="auto"/>
            <w:bottom w:val="none" w:sz="0" w:space="0" w:color="auto"/>
            <w:right w:val="none" w:sz="0" w:space="0" w:color="auto"/>
          </w:divBdr>
        </w:div>
        <w:div w:id="315576382">
          <w:marLeft w:val="0"/>
          <w:marRight w:val="0"/>
          <w:marTop w:val="0"/>
          <w:marBottom w:val="0"/>
          <w:divBdr>
            <w:top w:val="none" w:sz="0" w:space="0" w:color="auto"/>
            <w:left w:val="none" w:sz="0" w:space="0" w:color="auto"/>
            <w:bottom w:val="none" w:sz="0" w:space="0" w:color="auto"/>
            <w:right w:val="none" w:sz="0" w:space="0" w:color="auto"/>
          </w:divBdr>
        </w:div>
        <w:div w:id="1958485992">
          <w:marLeft w:val="0"/>
          <w:marRight w:val="0"/>
          <w:marTop w:val="0"/>
          <w:marBottom w:val="0"/>
          <w:divBdr>
            <w:top w:val="none" w:sz="0" w:space="0" w:color="auto"/>
            <w:left w:val="none" w:sz="0" w:space="0" w:color="auto"/>
            <w:bottom w:val="none" w:sz="0" w:space="0" w:color="auto"/>
            <w:right w:val="none" w:sz="0" w:space="0" w:color="auto"/>
          </w:divBdr>
        </w:div>
        <w:div w:id="390807667">
          <w:marLeft w:val="0"/>
          <w:marRight w:val="0"/>
          <w:marTop w:val="0"/>
          <w:marBottom w:val="0"/>
          <w:divBdr>
            <w:top w:val="none" w:sz="0" w:space="0" w:color="auto"/>
            <w:left w:val="none" w:sz="0" w:space="0" w:color="auto"/>
            <w:bottom w:val="none" w:sz="0" w:space="0" w:color="auto"/>
            <w:right w:val="none" w:sz="0" w:space="0" w:color="auto"/>
          </w:divBdr>
        </w:div>
        <w:div w:id="179586084">
          <w:marLeft w:val="0"/>
          <w:marRight w:val="0"/>
          <w:marTop w:val="0"/>
          <w:marBottom w:val="0"/>
          <w:divBdr>
            <w:top w:val="none" w:sz="0" w:space="0" w:color="auto"/>
            <w:left w:val="none" w:sz="0" w:space="0" w:color="auto"/>
            <w:bottom w:val="none" w:sz="0" w:space="0" w:color="auto"/>
            <w:right w:val="none" w:sz="0" w:space="0" w:color="auto"/>
          </w:divBdr>
        </w:div>
        <w:div w:id="1026440325">
          <w:marLeft w:val="0"/>
          <w:marRight w:val="0"/>
          <w:marTop w:val="0"/>
          <w:marBottom w:val="0"/>
          <w:divBdr>
            <w:top w:val="none" w:sz="0" w:space="0" w:color="auto"/>
            <w:left w:val="none" w:sz="0" w:space="0" w:color="auto"/>
            <w:bottom w:val="none" w:sz="0" w:space="0" w:color="auto"/>
            <w:right w:val="none" w:sz="0" w:space="0" w:color="auto"/>
          </w:divBdr>
        </w:div>
        <w:div w:id="1491872276">
          <w:marLeft w:val="0"/>
          <w:marRight w:val="0"/>
          <w:marTop w:val="0"/>
          <w:marBottom w:val="0"/>
          <w:divBdr>
            <w:top w:val="none" w:sz="0" w:space="0" w:color="auto"/>
            <w:left w:val="none" w:sz="0" w:space="0" w:color="auto"/>
            <w:bottom w:val="none" w:sz="0" w:space="0" w:color="auto"/>
            <w:right w:val="none" w:sz="0" w:space="0" w:color="auto"/>
          </w:divBdr>
        </w:div>
        <w:div w:id="1310358295">
          <w:marLeft w:val="0"/>
          <w:marRight w:val="0"/>
          <w:marTop w:val="0"/>
          <w:marBottom w:val="0"/>
          <w:divBdr>
            <w:top w:val="none" w:sz="0" w:space="0" w:color="auto"/>
            <w:left w:val="none" w:sz="0" w:space="0" w:color="auto"/>
            <w:bottom w:val="none" w:sz="0" w:space="0" w:color="auto"/>
            <w:right w:val="none" w:sz="0" w:space="0" w:color="auto"/>
          </w:divBdr>
        </w:div>
        <w:div w:id="1569001641">
          <w:marLeft w:val="0"/>
          <w:marRight w:val="0"/>
          <w:marTop w:val="0"/>
          <w:marBottom w:val="0"/>
          <w:divBdr>
            <w:top w:val="none" w:sz="0" w:space="0" w:color="auto"/>
            <w:left w:val="none" w:sz="0" w:space="0" w:color="auto"/>
            <w:bottom w:val="none" w:sz="0" w:space="0" w:color="auto"/>
            <w:right w:val="none" w:sz="0" w:space="0" w:color="auto"/>
          </w:divBdr>
        </w:div>
        <w:div w:id="596059425">
          <w:marLeft w:val="0"/>
          <w:marRight w:val="0"/>
          <w:marTop w:val="0"/>
          <w:marBottom w:val="0"/>
          <w:divBdr>
            <w:top w:val="none" w:sz="0" w:space="0" w:color="auto"/>
            <w:left w:val="none" w:sz="0" w:space="0" w:color="auto"/>
            <w:bottom w:val="none" w:sz="0" w:space="0" w:color="auto"/>
            <w:right w:val="none" w:sz="0" w:space="0" w:color="auto"/>
          </w:divBdr>
        </w:div>
        <w:div w:id="121727330">
          <w:marLeft w:val="0"/>
          <w:marRight w:val="0"/>
          <w:marTop w:val="0"/>
          <w:marBottom w:val="0"/>
          <w:divBdr>
            <w:top w:val="none" w:sz="0" w:space="0" w:color="auto"/>
            <w:left w:val="none" w:sz="0" w:space="0" w:color="auto"/>
            <w:bottom w:val="none" w:sz="0" w:space="0" w:color="auto"/>
            <w:right w:val="none" w:sz="0" w:space="0" w:color="auto"/>
          </w:divBdr>
        </w:div>
        <w:div w:id="2103262282">
          <w:marLeft w:val="0"/>
          <w:marRight w:val="0"/>
          <w:marTop w:val="0"/>
          <w:marBottom w:val="0"/>
          <w:divBdr>
            <w:top w:val="none" w:sz="0" w:space="0" w:color="auto"/>
            <w:left w:val="none" w:sz="0" w:space="0" w:color="auto"/>
            <w:bottom w:val="none" w:sz="0" w:space="0" w:color="auto"/>
            <w:right w:val="none" w:sz="0" w:space="0" w:color="auto"/>
          </w:divBdr>
        </w:div>
        <w:div w:id="1781100946">
          <w:marLeft w:val="0"/>
          <w:marRight w:val="0"/>
          <w:marTop w:val="0"/>
          <w:marBottom w:val="0"/>
          <w:divBdr>
            <w:top w:val="none" w:sz="0" w:space="0" w:color="auto"/>
            <w:left w:val="none" w:sz="0" w:space="0" w:color="auto"/>
            <w:bottom w:val="none" w:sz="0" w:space="0" w:color="auto"/>
            <w:right w:val="none" w:sz="0" w:space="0" w:color="auto"/>
          </w:divBdr>
        </w:div>
        <w:div w:id="447512111">
          <w:marLeft w:val="0"/>
          <w:marRight w:val="0"/>
          <w:marTop w:val="0"/>
          <w:marBottom w:val="0"/>
          <w:divBdr>
            <w:top w:val="none" w:sz="0" w:space="0" w:color="auto"/>
            <w:left w:val="none" w:sz="0" w:space="0" w:color="auto"/>
            <w:bottom w:val="none" w:sz="0" w:space="0" w:color="auto"/>
            <w:right w:val="none" w:sz="0" w:space="0" w:color="auto"/>
          </w:divBdr>
        </w:div>
        <w:div w:id="142427387">
          <w:marLeft w:val="0"/>
          <w:marRight w:val="0"/>
          <w:marTop w:val="0"/>
          <w:marBottom w:val="0"/>
          <w:divBdr>
            <w:top w:val="none" w:sz="0" w:space="0" w:color="auto"/>
            <w:left w:val="none" w:sz="0" w:space="0" w:color="auto"/>
            <w:bottom w:val="none" w:sz="0" w:space="0" w:color="auto"/>
            <w:right w:val="none" w:sz="0" w:space="0" w:color="auto"/>
          </w:divBdr>
        </w:div>
        <w:div w:id="1650134196">
          <w:marLeft w:val="0"/>
          <w:marRight w:val="0"/>
          <w:marTop w:val="0"/>
          <w:marBottom w:val="0"/>
          <w:divBdr>
            <w:top w:val="none" w:sz="0" w:space="0" w:color="auto"/>
            <w:left w:val="none" w:sz="0" w:space="0" w:color="auto"/>
            <w:bottom w:val="none" w:sz="0" w:space="0" w:color="auto"/>
            <w:right w:val="none" w:sz="0" w:space="0" w:color="auto"/>
          </w:divBdr>
        </w:div>
        <w:div w:id="1830905770">
          <w:marLeft w:val="0"/>
          <w:marRight w:val="0"/>
          <w:marTop w:val="0"/>
          <w:marBottom w:val="0"/>
          <w:divBdr>
            <w:top w:val="none" w:sz="0" w:space="0" w:color="auto"/>
            <w:left w:val="none" w:sz="0" w:space="0" w:color="auto"/>
            <w:bottom w:val="none" w:sz="0" w:space="0" w:color="auto"/>
            <w:right w:val="none" w:sz="0" w:space="0" w:color="auto"/>
          </w:divBdr>
        </w:div>
        <w:div w:id="434011422">
          <w:marLeft w:val="0"/>
          <w:marRight w:val="0"/>
          <w:marTop w:val="0"/>
          <w:marBottom w:val="0"/>
          <w:divBdr>
            <w:top w:val="none" w:sz="0" w:space="0" w:color="auto"/>
            <w:left w:val="none" w:sz="0" w:space="0" w:color="auto"/>
            <w:bottom w:val="none" w:sz="0" w:space="0" w:color="auto"/>
            <w:right w:val="none" w:sz="0" w:space="0" w:color="auto"/>
          </w:divBdr>
        </w:div>
        <w:div w:id="126317755">
          <w:marLeft w:val="0"/>
          <w:marRight w:val="0"/>
          <w:marTop w:val="0"/>
          <w:marBottom w:val="0"/>
          <w:divBdr>
            <w:top w:val="none" w:sz="0" w:space="0" w:color="auto"/>
            <w:left w:val="none" w:sz="0" w:space="0" w:color="auto"/>
            <w:bottom w:val="none" w:sz="0" w:space="0" w:color="auto"/>
            <w:right w:val="none" w:sz="0" w:space="0" w:color="auto"/>
          </w:divBdr>
        </w:div>
        <w:div w:id="1551918232">
          <w:marLeft w:val="0"/>
          <w:marRight w:val="0"/>
          <w:marTop w:val="0"/>
          <w:marBottom w:val="0"/>
          <w:divBdr>
            <w:top w:val="none" w:sz="0" w:space="0" w:color="auto"/>
            <w:left w:val="none" w:sz="0" w:space="0" w:color="auto"/>
            <w:bottom w:val="none" w:sz="0" w:space="0" w:color="auto"/>
            <w:right w:val="none" w:sz="0" w:space="0" w:color="auto"/>
          </w:divBdr>
        </w:div>
        <w:div w:id="832987556">
          <w:marLeft w:val="0"/>
          <w:marRight w:val="0"/>
          <w:marTop w:val="0"/>
          <w:marBottom w:val="0"/>
          <w:divBdr>
            <w:top w:val="none" w:sz="0" w:space="0" w:color="auto"/>
            <w:left w:val="none" w:sz="0" w:space="0" w:color="auto"/>
            <w:bottom w:val="none" w:sz="0" w:space="0" w:color="auto"/>
            <w:right w:val="none" w:sz="0" w:space="0" w:color="auto"/>
          </w:divBdr>
        </w:div>
        <w:div w:id="1775244524">
          <w:marLeft w:val="0"/>
          <w:marRight w:val="0"/>
          <w:marTop w:val="0"/>
          <w:marBottom w:val="0"/>
          <w:divBdr>
            <w:top w:val="none" w:sz="0" w:space="0" w:color="auto"/>
            <w:left w:val="none" w:sz="0" w:space="0" w:color="auto"/>
            <w:bottom w:val="none" w:sz="0" w:space="0" w:color="auto"/>
            <w:right w:val="none" w:sz="0" w:space="0" w:color="auto"/>
          </w:divBdr>
        </w:div>
        <w:div w:id="837773037">
          <w:marLeft w:val="0"/>
          <w:marRight w:val="0"/>
          <w:marTop w:val="0"/>
          <w:marBottom w:val="0"/>
          <w:divBdr>
            <w:top w:val="none" w:sz="0" w:space="0" w:color="auto"/>
            <w:left w:val="none" w:sz="0" w:space="0" w:color="auto"/>
            <w:bottom w:val="none" w:sz="0" w:space="0" w:color="auto"/>
            <w:right w:val="none" w:sz="0" w:space="0" w:color="auto"/>
          </w:divBdr>
        </w:div>
        <w:div w:id="1066956325">
          <w:marLeft w:val="0"/>
          <w:marRight w:val="0"/>
          <w:marTop w:val="0"/>
          <w:marBottom w:val="0"/>
          <w:divBdr>
            <w:top w:val="none" w:sz="0" w:space="0" w:color="auto"/>
            <w:left w:val="none" w:sz="0" w:space="0" w:color="auto"/>
            <w:bottom w:val="none" w:sz="0" w:space="0" w:color="auto"/>
            <w:right w:val="none" w:sz="0" w:space="0" w:color="auto"/>
          </w:divBdr>
        </w:div>
        <w:div w:id="164829774">
          <w:marLeft w:val="0"/>
          <w:marRight w:val="0"/>
          <w:marTop w:val="0"/>
          <w:marBottom w:val="0"/>
          <w:divBdr>
            <w:top w:val="none" w:sz="0" w:space="0" w:color="auto"/>
            <w:left w:val="none" w:sz="0" w:space="0" w:color="auto"/>
            <w:bottom w:val="none" w:sz="0" w:space="0" w:color="auto"/>
            <w:right w:val="none" w:sz="0" w:space="0" w:color="auto"/>
          </w:divBdr>
        </w:div>
        <w:div w:id="1037857772">
          <w:marLeft w:val="0"/>
          <w:marRight w:val="0"/>
          <w:marTop w:val="0"/>
          <w:marBottom w:val="0"/>
          <w:divBdr>
            <w:top w:val="none" w:sz="0" w:space="0" w:color="auto"/>
            <w:left w:val="none" w:sz="0" w:space="0" w:color="auto"/>
            <w:bottom w:val="none" w:sz="0" w:space="0" w:color="auto"/>
            <w:right w:val="none" w:sz="0" w:space="0" w:color="auto"/>
          </w:divBdr>
        </w:div>
        <w:div w:id="1472408675">
          <w:marLeft w:val="0"/>
          <w:marRight w:val="0"/>
          <w:marTop w:val="0"/>
          <w:marBottom w:val="0"/>
          <w:divBdr>
            <w:top w:val="none" w:sz="0" w:space="0" w:color="auto"/>
            <w:left w:val="none" w:sz="0" w:space="0" w:color="auto"/>
            <w:bottom w:val="none" w:sz="0" w:space="0" w:color="auto"/>
            <w:right w:val="none" w:sz="0" w:space="0" w:color="auto"/>
          </w:divBdr>
        </w:div>
        <w:div w:id="1707900546">
          <w:marLeft w:val="0"/>
          <w:marRight w:val="0"/>
          <w:marTop w:val="0"/>
          <w:marBottom w:val="0"/>
          <w:divBdr>
            <w:top w:val="none" w:sz="0" w:space="0" w:color="auto"/>
            <w:left w:val="none" w:sz="0" w:space="0" w:color="auto"/>
            <w:bottom w:val="none" w:sz="0" w:space="0" w:color="auto"/>
            <w:right w:val="none" w:sz="0" w:space="0" w:color="auto"/>
          </w:divBdr>
        </w:div>
        <w:div w:id="1980454928">
          <w:marLeft w:val="0"/>
          <w:marRight w:val="0"/>
          <w:marTop w:val="0"/>
          <w:marBottom w:val="0"/>
          <w:divBdr>
            <w:top w:val="none" w:sz="0" w:space="0" w:color="auto"/>
            <w:left w:val="none" w:sz="0" w:space="0" w:color="auto"/>
            <w:bottom w:val="none" w:sz="0" w:space="0" w:color="auto"/>
            <w:right w:val="none" w:sz="0" w:space="0" w:color="auto"/>
          </w:divBdr>
        </w:div>
        <w:div w:id="2032534511">
          <w:marLeft w:val="0"/>
          <w:marRight w:val="0"/>
          <w:marTop w:val="0"/>
          <w:marBottom w:val="0"/>
          <w:divBdr>
            <w:top w:val="none" w:sz="0" w:space="0" w:color="auto"/>
            <w:left w:val="none" w:sz="0" w:space="0" w:color="auto"/>
            <w:bottom w:val="none" w:sz="0" w:space="0" w:color="auto"/>
            <w:right w:val="none" w:sz="0" w:space="0" w:color="auto"/>
          </w:divBdr>
        </w:div>
        <w:div w:id="2126345816">
          <w:marLeft w:val="0"/>
          <w:marRight w:val="0"/>
          <w:marTop w:val="0"/>
          <w:marBottom w:val="0"/>
          <w:divBdr>
            <w:top w:val="none" w:sz="0" w:space="0" w:color="auto"/>
            <w:left w:val="none" w:sz="0" w:space="0" w:color="auto"/>
            <w:bottom w:val="none" w:sz="0" w:space="0" w:color="auto"/>
            <w:right w:val="none" w:sz="0" w:space="0" w:color="auto"/>
          </w:divBdr>
        </w:div>
        <w:div w:id="973877449">
          <w:marLeft w:val="0"/>
          <w:marRight w:val="0"/>
          <w:marTop w:val="0"/>
          <w:marBottom w:val="0"/>
          <w:divBdr>
            <w:top w:val="none" w:sz="0" w:space="0" w:color="auto"/>
            <w:left w:val="none" w:sz="0" w:space="0" w:color="auto"/>
            <w:bottom w:val="none" w:sz="0" w:space="0" w:color="auto"/>
            <w:right w:val="none" w:sz="0" w:space="0" w:color="auto"/>
          </w:divBdr>
        </w:div>
        <w:div w:id="871959976">
          <w:marLeft w:val="0"/>
          <w:marRight w:val="0"/>
          <w:marTop w:val="0"/>
          <w:marBottom w:val="0"/>
          <w:divBdr>
            <w:top w:val="none" w:sz="0" w:space="0" w:color="auto"/>
            <w:left w:val="none" w:sz="0" w:space="0" w:color="auto"/>
            <w:bottom w:val="none" w:sz="0" w:space="0" w:color="auto"/>
            <w:right w:val="none" w:sz="0" w:space="0" w:color="auto"/>
          </w:divBdr>
        </w:div>
        <w:div w:id="2080858260">
          <w:marLeft w:val="0"/>
          <w:marRight w:val="0"/>
          <w:marTop w:val="0"/>
          <w:marBottom w:val="0"/>
          <w:divBdr>
            <w:top w:val="none" w:sz="0" w:space="0" w:color="auto"/>
            <w:left w:val="none" w:sz="0" w:space="0" w:color="auto"/>
            <w:bottom w:val="none" w:sz="0" w:space="0" w:color="auto"/>
            <w:right w:val="none" w:sz="0" w:space="0" w:color="auto"/>
          </w:divBdr>
        </w:div>
        <w:div w:id="1104300615">
          <w:marLeft w:val="0"/>
          <w:marRight w:val="0"/>
          <w:marTop w:val="0"/>
          <w:marBottom w:val="0"/>
          <w:divBdr>
            <w:top w:val="none" w:sz="0" w:space="0" w:color="auto"/>
            <w:left w:val="none" w:sz="0" w:space="0" w:color="auto"/>
            <w:bottom w:val="none" w:sz="0" w:space="0" w:color="auto"/>
            <w:right w:val="none" w:sz="0" w:space="0" w:color="auto"/>
          </w:divBdr>
        </w:div>
        <w:div w:id="293561864">
          <w:marLeft w:val="0"/>
          <w:marRight w:val="0"/>
          <w:marTop w:val="0"/>
          <w:marBottom w:val="0"/>
          <w:divBdr>
            <w:top w:val="none" w:sz="0" w:space="0" w:color="auto"/>
            <w:left w:val="none" w:sz="0" w:space="0" w:color="auto"/>
            <w:bottom w:val="none" w:sz="0" w:space="0" w:color="auto"/>
            <w:right w:val="none" w:sz="0" w:space="0" w:color="auto"/>
          </w:divBdr>
        </w:div>
        <w:div w:id="1584994082">
          <w:marLeft w:val="0"/>
          <w:marRight w:val="0"/>
          <w:marTop w:val="0"/>
          <w:marBottom w:val="0"/>
          <w:divBdr>
            <w:top w:val="none" w:sz="0" w:space="0" w:color="auto"/>
            <w:left w:val="none" w:sz="0" w:space="0" w:color="auto"/>
            <w:bottom w:val="none" w:sz="0" w:space="0" w:color="auto"/>
            <w:right w:val="none" w:sz="0" w:space="0" w:color="auto"/>
          </w:divBdr>
        </w:div>
        <w:div w:id="2052338166">
          <w:marLeft w:val="0"/>
          <w:marRight w:val="0"/>
          <w:marTop w:val="0"/>
          <w:marBottom w:val="0"/>
          <w:divBdr>
            <w:top w:val="none" w:sz="0" w:space="0" w:color="auto"/>
            <w:left w:val="none" w:sz="0" w:space="0" w:color="auto"/>
            <w:bottom w:val="none" w:sz="0" w:space="0" w:color="auto"/>
            <w:right w:val="none" w:sz="0" w:space="0" w:color="auto"/>
          </w:divBdr>
        </w:div>
        <w:div w:id="1110203521">
          <w:marLeft w:val="0"/>
          <w:marRight w:val="0"/>
          <w:marTop w:val="0"/>
          <w:marBottom w:val="0"/>
          <w:divBdr>
            <w:top w:val="none" w:sz="0" w:space="0" w:color="auto"/>
            <w:left w:val="none" w:sz="0" w:space="0" w:color="auto"/>
            <w:bottom w:val="none" w:sz="0" w:space="0" w:color="auto"/>
            <w:right w:val="none" w:sz="0" w:space="0" w:color="auto"/>
          </w:divBdr>
        </w:div>
        <w:div w:id="1560897827">
          <w:marLeft w:val="0"/>
          <w:marRight w:val="0"/>
          <w:marTop w:val="0"/>
          <w:marBottom w:val="0"/>
          <w:divBdr>
            <w:top w:val="none" w:sz="0" w:space="0" w:color="auto"/>
            <w:left w:val="none" w:sz="0" w:space="0" w:color="auto"/>
            <w:bottom w:val="none" w:sz="0" w:space="0" w:color="auto"/>
            <w:right w:val="none" w:sz="0" w:space="0" w:color="auto"/>
          </w:divBdr>
        </w:div>
        <w:div w:id="160045133">
          <w:marLeft w:val="0"/>
          <w:marRight w:val="0"/>
          <w:marTop w:val="0"/>
          <w:marBottom w:val="0"/>
          <w:divBdr>
            <w:top w:val="none" w:sz="0" w:space="0" w:color="auto"/>
            <w:left w:val="none" w:sz="0" w:space="0" w:color="auto"/>
            <w:bottom w:val="none" w:sz="0" w:space="0" w:color="auto"/>
            <w:right w:val="none" w:sz="0" w:space="0" w:color="auto"/>
          </w:divBdr>
        </w:div>
        <w:div w:id="1311328489">
          <w:marLeft w:val="0"/>
          <w:marRight w:val="0"/>
          <w:marTop w:val="0"/>
          <w:marBottom w:val="0"/>
          <w:divBdr>
            <w:top w:val="none" w:sz="0" w:space="0" w:color="auto"/>
            <w:left w:val="none" w:sz="0" w:space="0" w:color="auto"/>
            <w:bottom w:val="none" w:sz="0" w:space="0" w:color="auto"/>
            <w:right w:val="none" w:sz="0" w:space="0" w:color="auto"/>
          </w:divBdr>
        </w:div>
        <w:div w:id="915943741">
          <w:marLeft w:val="0"/>
          <w:marRight w:val="0"/>
          <w:marTop w:val="0"/>
          <w:marBottom w:val="0"/>
          <w:divBdr>
            <w:top w:val="none" w:sz="0" w:space="0" w:color="auto"/>
            <w:left w:val="none" w:sz="0" w:space="0" w:color="auto"/>
            <w:bottom w:val="none" w:sz="0" w:space="0" w:color="auto"/>
            <w:right w:val="none" w:sz="0" w:space="0" w:color="auto"/>
          </w:divBdr>
        </w:div>
        <w:div w:id="103427710">
          <w:marLeft w:val="0"/>
          <w:marRight w:val="0"/>
          <w:marTop w:val="0"/>
          <w:marBottom w:val="0"/>
          <w:divBdr>
            <w:top w:val="none" w:sz="0" w:space="0" w:color="auto"/>
            <w:left w:val="none" w:sz="0" w:space="0" w:color="auto"/>
            <w:bottom w:val="none" w:sz="0" w:space="0" w:color="auto"/>
            <w:right w:val="none" w:sz="0" w:space="0" w:color="auto"/>
          </w:divBdr>
        </w:div>
      </w:divsChild>
    </w:div>
    <w:div w:id="1863398486">
      <w:bodyDiv w:val="1"/>
      <w:marLeft w:val="0"/>
      <w:marRight w:val="0"/>
      <w:marTop w:val="0"/>
      <w:marBottom w:val="0"/>
      <w:divBdr>
        <w:top w:val="none" w:sz="0" w:space="0" w:color="auto"/>
        <w:left w:val="none" w:sz="0" w:space="0" w:color="auto"/>
        <w:bottom w:val="none" w:sz="0" w:space="0" w:color="auto"/>
        <w:right w:val="none" w:sz="0" w:space="0" w:color="auto"/>
      </w:divBdr>
      <w:divsChild>
        <w:div w:id="1360621045">
          <w:marLeft w:val="0"/>
          <w:marRight w:val="0"/>
          <w:marTop w:val="0"/>
          <w:marBottom w:val="0"/>
          <w:divBdr>
            <w:top w:val="none" w:sz="0" w:space="0" w:color="auto"/>
            <w:left w:val="none" w:sz="0" w:space="0" w:color="auto"/>
            <w:bottom w:val="none" w:sz="0" w:space="0" w:color="auto"/>
            <w:right w:val="none" w:sz="0" w:space="0" w:color="auto"/>
          </w:divBdr>
          <w:divsChild>
            <w:div w:id="190337036">
              <w:marLeft w:val="0"/>
              <w:marRight w:val="0"/>
              <w:marTop w:val="0"/>
              <w:marBottom w:val="0"/>
              <w:divBdr>
                <w:top w:val="none" w:sz="0" w:space="0" w:color="auto"/>
                <w:left w:val="none" w:sz="0" w:space="0" w:color="auto"/>
                <w:bottom w:val="none" w:sz="0" w:space="0" w:color="auto"/>
                <w:right w:val="none" w:sz="0" w:space="0" w:color="auto"/>
              </w:divBdr>
            </w:div>
            <w:div w:id="2033876315">
              <w:marLeft w:val="0"/>
              <w:marRight w:val="0"/>
              <w:marTop w:val="0"/>
              <w:marBottom w:val="0"/>
              <w:divBdr>
                <w:top w:val="none" w:sz="0" w:space="0" w:color="auto"/>
                <w:left w:val="none" w:sz="0" w:space="0" w:color="auto"/>
                <w:bottom w:val="none" w:sz="0" w:space="0" w:color="auto"/>
                <w:right w:val="none" w:sz="0" w:space="0" w:color="auto"/>
              </w:divBdr>
            </w:div>
            <w:div w:id="778447587">
              <w:marLeft w:val="0"/>
              <w:marRight w:val="0"/>
              <w:marTop w:val="0"/>
              <w:marBottom w:val="0"/>
              <w:divBdr>
                <w:top w:val="none" w:sz="0" w:space="0" w:color="auto"/>
                <w:left w:val="none" w:sz="0" w:space="0" w:color="auto"/>
                <w:bottom w:val="none" w:sz="0" w:space="0" w:color="auto"/>
                <w:right w:val="none" w:sz="0" w:space="0" w:color="auto"/>
              </w:divBdr>
            </w:div>
            <w:div w:id="1411348402">
              <w:marLeft w:val="0"/>
              <w:marRight w:val="0"/>
              <w:marTop w:val="0"/>
              <w:marBottom w:val="0"/>
              <w:divBdr>
                <w:top w:val="none" w:sz="0" w:space="0" w:color="auto"/>
                <w:left w:val="none" w:sz="0" w:space="0" w:color="auto"/>
                <w:bottom w:val="none" w:sz="0" w:space="0" w:color="auto"/>
                <w:right w:val="none" w:sz="0" w:space="0" w:color="auto"/>
              </w:divBdr>
            </w:div>
            <w:div w:id="279805430">
              <w:marLeft w:val="0"/>
              <w:marRight w:val="0"/>
              <w:marTop w:val="0"/>
              <w:marBottom w:val="0"/>
              <w:divBdr>
                <w:top w:val="none" w:sz="0" w:space="0" w:color="auto"/>
                <w:left w:val="none" w:sz="0" w:space="0" w:color="auto"/>
                <w:bottom w:val="none" w:sz="0" w:space="0" w:color="auto"/>
                <w:right w:val="none" w:sz="0" w:space="0" w:color="auto"/>
              </w:divBdr>
            </w:div>
            <w:div w:id="1999990521">
              <w:marLeft w:val="0"/>
              <w:marRight w:val="0"/>
              <w:marTop w:val="0"/>
              <w:marBottom w:val="0"/>
              <w:divBdr>
                <w:top w:val="none" w:sz="0" w:space="0" w:color="auto"/>
                <w:left w:val="none" w:sz="0" w:space="0" w:color="auto"/>
                <w:bottom w:val="none" w:sz="0" w:space="0" w:color="auto"/>
                <w:right w:val="none" w:sz="0" w:space="0" w:color="auto"/>
              </w:divBdr>
            </w:div>
            <w:div w:id="1861897202">
              <w:marLeft w:val="0"/>
              <w:marRight w:val="0"/>
              <w:marTop w:val="0"/>
              <w:marBottom w:val="0"/>
              <w:divBdr>
                <w:top w:val="none" w:sz="0" w:space="0" w:color="auto"/>
                <w:left w:val="none" w:sz="0" w:space="0" w:color="auto"/>
                <w:bottom w:val="none" w:sz="0" w:space="0" w:color="auto"/>
                <w:right w:val="none" w:sz="0" w:space="0" w:color="auto"/>
              </w:divBdr>
            </w:div>
            <w:div w:id="546841062">
              <w:marLeft w:val="0"/>
              <w:marRight w:val="0"/>
              <w:marTop w:val="0"/>
              <w:marBottom w:val="0"/>
              <w:divBdr>
                <w:top w:val="none" w:sz="0" w:space="0" w:color="auto"/>
                <w:left w:val="none" w:sz="0" w:space="0" w:color="auto"/>
                <w:bottom w:val="none" w:sz="0" w:space="0" w:color="auto"/>
                <w:right w:val="none" w:sz="0" w:space="0" w:color="auto"/>
              </w:divBdr>
            </w:div>
            <w:div w:id="1987707878">
              <w:marLeft w:val="0"/>
              <w:marRight w:val="0"/>
              <w:marTop w:val="0"/>
              <w:marBottom w:val="0"/>
              <w:divBdr>
                <w:top w:val="none" w:sz="0" w:space="0" w:color="auto"/>
                <w:left w:val="none" w:sz="0" w:space="0" w:color="auto"/>
                <w:bottom w:val="none" w:sz="0" w:space="0" w:color="auto"/>
                <w:right w:val="none" w:sz="0" w:space="0" w:color="auto"/>
              </w:divBdr>
            </w:div>
            <w:div w:id="342585877">
              <w:marLeft w:val="0"/>
              <w:marRight w:val="0"/>
              <w:marTop w:val="0"/>
              <w:marBottom w:val="0"/>
              <w:divBdr>
                <w:top w:val="none" w:sz="0" w:space="0" w:color="auto"/>
                <w:left w:val="none" w:sz="0" w:space="0" w:color="auto"/>
                <w:bottom w:val="none" w:sz="0" w:space="0" w:color="auto"/>
                <w:right w:val="none" w:sz="0" w:space="0" w:color="auto"/>
              </w:divBdr>
            </w:div>
            <w:div w:id="847522948">
              <w:marLeft w:val="0"/>
              <w:marRight w:val="0"/>
              <w:marTop w:val="0"/>
              <w:marBottom w:val="0"/>
              <w:divBdr>
                <w:top w:val="none" w:sz="0" w:space="0" w:color="auto"/>
                <w:left w:val="none" w:sz="0" w:space="0" w:color="auto"/>
                <w:bottom w:val="none" w:sz="0" w:space="0" w:color="auto"/>
                <w:right w:val="none" w:sz="0" w:space="0" w:color="auto"/>
              </w:divBdr>
            </w:div>
            <w:div w:id="1496602742">
              <w:marLeft w:val="0"/>
              <w:marRight w:val="0"/>
              <w:marTop w:val="0"/>
              <w:marBottom w:val="0"/>
              <w:divBdr>
                <w:top w:val="none" w:sz="0" w:space="0" w:color="auto"/>
                <w:left w:val="none" w:sz="0" w:space="0" w:color="auto"/>
                <w:bottom w:val="none" w:sz="0" w:space="0" w:color="auto"/>
                <w:right w:val="none" w:sz="0" w:space="0" w:color="auto"/>
              </w:divBdr>
            </w:div>
            <w:div w:id="1435832003">
              <w:marLeft w:val="0"/>
              <w:marRight w:val="0"/>
              <w:marTop w:val="0"/>
              <w:marBottom w:val="0"/>
              <w:divBdr>
                <w:top w:val="none" w:sz="0" w:space="0" w:color="auto"/>
                <w:left w:val="none" w:sz="0" w:space="0" w:color="auto"/>
                <w:bottom w:val="none" w:sz="0" w:space="0" w:color="auto"/>
                <w:right w:val="none" w:sz="0" w:space="0" w:color="auto"/>
              </w:divBdr>
            </w:div>
            <w:div w:id="1784110384">
              <w:marLeft w:val="0"/>
              <w:marRight w:val="0"/>
              <w:marTop w:val="0"/>
              <w:marBottom w:val="0"/>
              <w:divBdr>
                <w:top w:val="none" w:sz="0" w:space="0" w:color="auto"/>
                <w:left w:val="none" w:sz="0" w:space="0" w:color="auto"/>
                <w:bottom w:val="none" w:sz="0" w:space="0" w:color="auto"/>
                <w:right w:val="none" w:sz="0" w:space="0" w:color="auto"/>
              </w:divBdr>
            </w:div>
            <w:div w:id="550312018">
              <w:marLeft w:val="0"/>
              <w:marRight w:val="0"/>
              <w:marTop w:val="0"/>
              <w:marBottom w:val="0"/>
              <w:divBdr>
                <w:top w:val="none" w:sz="0" w:space="0" w:color="auto"/>
                <w:left w:val="none" w:sz="0" w:space="0" w:color="auto"/>
                <w:bottom w:val="none" w:sz="0" w:space="0" w:color="auto"/>
                <w:right w:val="none" w:sz="0" w:space="0" w:color="auto"/>
              </w:divBdr>
            </w:div>
            <w:div w:id="387264181">
              <w:marLeft w:val="0"/>
              <w:marRight w:val="0"/>
              <w:marTop w:val="0"/>
              <w:marBottom w:val="0"/>
              <w:divBdr>
                <w:top w:val="none" w:sz="0" w:space="0" w:color="auto"/>
                <w:left w:val="none" w:sz="0" w:space="0" w:color="auto"/>
                <w:bottom w:val="none" w:sz="0" w:space="0" w:color="auto"/>
                <w:right w:val="none" w:sz="0" w:space="0" w:color="auto"/>
              </w:divBdr>
            </w:div>
            <w:div w:id="1891768491">
              <w:marLeft w:val="0"/>
              <w:marRight w:val="0"/>
              <w:marTop w:val="0"/>
              <w:marBottom w:val="0"/>
              <w:divBdr>
                <w:top w:val="none" w:sz="0" w:space="0" w:color="auto"/>
                <w:left w:val="none" w:sz="0" w:space="0" w:color="auto"/>
                <w:bottom w:val="none" w:sz="0" w:space="0" w:color="auto"/>
                <w:right w:val="none" w:sz="0" w:space="0" w:color="auto"/>
              </w:divBdr>
            </w:div>
            <w:div w:id="1635595179">
              <w:marLeft w:val="0"/>
              <w:marRight w:val="0"/>
              <w:marTop w:val="0"/>
              <w:marBottom w:val="0"/>
              <w:divBdr>
                <w:top w:val="none" w:sz="0" w:space="0" w:color="auto"/>
                <w:left w:val="none" w:sz="0" w:space="0" w:color="auto"/>
                <w:bottom w:val="none" w:sz="0" w:space="0" w:color="auto"/>
                <w:right w:val="none" w:sz="0" w:space="0" w:color="auto"/>
              </w:divBdr>
            </w:div>
            <w:div w:id="1267545143">
              <w:marLeft w:val="0"/>
              <w:marRight w:val="0"/>
              <w:marTop w:val="0"/>
              <w:marBottom w:val="0"/>
              <w:divBdr>
                <w:top w:val="none" w:sz="0" w:space="0" w:color="auto"/>
                <w:left w:val="none" w:sz="0" w:space="0" w:color="auto"/>
                <w:bottom w:val="none" w:sz="0" w:space="0" w:color="auto"/>
                <w:right w:val="none" w:sz="0" w:space="0" w:color="auto"/>
              </w:divBdr>
            </w:div>
            <w:div w:id="1143740969">
              <w:marLeft w:val="0"/>
              <w:marRight w:val="0"/>
              <w:marTop w:val="0"/>
              <w:marBottom w:val="0"/>
              <w:divBdr>
                <w:top w:val="none" w:sz="0" w:space="0" w:color="auto"/>
                <w:left w:val="none" w:sz="0" w:space="0" w:color="auto"/>
                <w:bottom w:val="none" w:sz="0" w:space="0" w:color="auto"/>
                <w:right w:val="none" w:sz="0" w:space="0" w:color="auto"/>
              </w:divBdr>
            </w:div>
            <w:div w:id="962272372">
              <w:marLeft w:val="0"/>
              <w:marRight w:val="0"/>
              <w:marTop w:val="0"/>
              <w:marBottom w:val="0"/>
              <w:divBdr>
                <w:top w:val="none" w:sz="0" w:space="0" w:color="auto"/>
                <w:left w:val="none" w:sz="0" w:space="0" w:color="auto"/>
                <w:bottom w:val="none" w:sz="0" w:space="0" w:color="auto"/>
                <w:right w:val="none" w:sz="0" w:space="0" w:color="auto"/>
              </w:divBdr>
            </w:div>
            <w:div w:id="233972398">
              <w:marLeft w:val="0"/>
              <w:marRight w:val="0"/>
              <w:marTop w:val="0"/>
              <w:marBottom w:val="0"/>
              <w:divBdr>
                <w:top w:val="none" w:sz="0" w:space="0" w:color="auto"/>
                <w:left w:val="none" w:sz="0" w:space="0" w:color="auto"/>
                <w:bottom w:val="none" w:sz="0" w:space="0" w:color="auto"/>
                <w:right w:val="none" w:sz="0" w:space="0" w:color="auto"/>
              </w:divBdr>
            </w:div>
            <w:div w:id="1930888629">
              <w:marLeft w:val="0"/>
              <w:marRight w:val="0"/>
              <w:marTop w:val="0"/>
              <w:marBottom w:val="0"/>
              <w:divBdr>
                <w:top w:val="none" w:sz="0" w:space="0" w:color="auto"/>
                <w:left w:val="none" w:sz="0" w:space="0" w:color="auto"/>
                <w:bottom w:val="none" w:sz="0" w:space="0" w:color="auto"/>
                <w:right w:val="none" w:sz="0" w:space="0" w:color="auto"/>
              </w:divBdr>
            </w:div>
            <w:div w:id="2049064649">
              <w:marLeft w:val="0"/>
              <w:marRight w:val="0"/>
              <w:marTop w:val="0"/>
              <w:marBottom w:val="0"/>
              <w:divBdr>
                <w:top w:val="none" w:sz="0" w:space="0" w:color="auto"/>
                <w:left w:val="none" w:sz="0" w:space="0" w:color="auto"/>
                <w:bottom w:val="none" w:sz="0" w:space="0" w:color="auto"/>
                <w:right w:val="none" w:sz="0" w:space="0" w:color="auto"/>
              </w:divBdr>
            </w:div>
            <w:div w:id="1354116923">
              <w:marLeft w:val="0"/>
              <w:marRight w:val="0"/>
              <w:marTop w:val="0"/>
              <w:marBottom w:val="0"/>
              <w:divBdr>
                <w:top w:val="none" w:sz="0" w:space="0" w:color="auto"/>
                <w:left w:val="none" w:sz="0" w:space="0" w:color="auto"/>
                <w:bottom w:val="none" w:sz="0" w:space="0" w:color="auto"/>
                <w:right w:val="none" w:sz="0" w:space="0" w:color="auto"/>
              </w:divBdr>
            </w:div>
            <w:div w:id="2130394668">
              <w:marLeft w:val="0"/>
              <w:marRight w:val="0"/>
              <w:marTop w:val="0"/>
              <w:marBottom w:val="0"/>
              <w:divBdr>
                <w:top w:val="none" w:sz="0" w:space="0" w:color="auto"/>
                <w:left w:val="none" w:sz="0" w:space="0" w:color="auto"/>
                <w:bottom w:val="none" w:sz="0" w:space="0" w:color="auto"/>
                <w:right w:val="none" w:sz="0" w:space="0" w:color="auto"/>
              </w:divBdr>
            </w:div>
            <w:div w:id="968777895">
              <w:marLeft w:val="0"/>
              <w:marRight w:val="0"/>
              <w:marTop w:val="0"/>
              <w:marBottom w:val="0"/>
              <w:divBdr>
                <w:top w:val="none" w:sz="0" w:space="0" w:color="auto"/>
                <w:left w:val="none" w:sz="0" w:space="0" w:color="auto"/>
                <w:bottom w:val="none" w:sz="0" w:space="0" w:color="auto"/>
                <w:right w:val="none" w:sz="0" w:space="0" w:color="auto"/>
              </w:divBdr>
            </w:div>
            <w:div w:id="284238661">
              <w:marLeft w:val="0"/>
              <w:marRight w:val="0"/>
              <w:marTop w:val="0"/>
              <w:marBottom w:val="0"/>
              <w:divBdr>
                <w:top w:val="none" w:sz="0" w:space="0" w:color="auto"/>
                <w:left w:val="none" w:sz="0" w:space="0" w:color="auto"/>
                <w:bottom w:val="none" w:sz="0" w:space="0" w:color="auto"/>
                <w:right w:val="none" w:sz="0" w:space="0" w:color="auto"/>
              </w:divBdr>
            </w:div>
            <w:div w:id="824510190">
              <w:marLeft w:val="0"/>
              <w:marRight w:val="0"/>
              <w:marTop w:val="0"/>
              <w:marBottom w:val="0"/>
              <w:divBdr>
                <w:top w:val="none" w:sz="0" w:space="0" w:color="auto"/>
                <w:left w:val="none" w:sz="0" w:space="0" w:color="auto"/>
                <w:bottom w:val="none" w:sz="0" w:space="0" w:color="auto"/>
                <w:right w:val="none" w:sz="0" w:space="0" w:color="auto"/>
              </w:divBdr>
            </w:div>
            <w:div w:id="1659918728">
              <w:marLeft w:val="0"/>
              <w:marRight w:val="0"/>
              <w:marTop w:val="0"/>
              <w:marBottom w:val="0"/>
              <w:divBdr>
                <w:top w:val="none" w:sz="0" w:space="0" w:color="auto"/>
                <w:left w:val="none" w:sz="0" w:space="0" w:color="auto"/>
                <w:bottom w:val="none" w:sz="0" w:space="0" w:color="auto"/>
                <w:right w:val="none" w:sz="0" w:space="0" w:color="auto"/>
              </w:divBdr>
            </w:div>
            <w:div w:id="1671131887">
              <w:marLeft w:val="0"/>
              <w:marRight w:val="0"/>
              <w:marTop w:val="0"/>
              <w:marBottom w:val="0"/>
              <w:divBdr>
                <w:top w:val="none" w:sz="0" w:space="0" w:color="auto"/>
                <w:left w:val="none" w:sz="0" w:space="0" w:color="auto"/>
                <w:bottom w:val="none" w:sz="0" w:space="0" w:color="auto"/>
                <w:right w:val="none" w:sz="0" w:space="0" w:color="auto"/>
              </w:divBdr>
            </w:div>
            <w:div w:id="1539272847">
              <w:marLeft w:val="0"/>
              <w:marRight w:val="0"/>
              <w:marTop w:val="0"/>
              <w:marBottom w:val="0"/>
              <w:divBdr>
                <w:top w:val="none" w:sz="0" w:space="0" w:color="auto"/>
                <w:left w:val="none" w:sz="0" w:space="0" w:color="auto"/>
                <w:bottom w:val="none" w:sz="0" w:space="0" w:color="auto"/>
                <w:right w:val="none" w:sz="0" w:space="0" w:color="auto"/>
              </w:divBdr>
            </w:div>
            <w:div w:id="1395200221">
              <w:marLeft w:val="0"/>
              <w:marRight w:val="0"/>
              <w:marTop w:val="0"/>
              <w:marBottom w:val="0"/>
              <w:divBdr>
                <w:top w:val="none" w:sz="0" w:space="0" w:color="auto"/>
                <w:left w:val="none" w:sz="0" w:space="0" w:color="auto"/>
                <w:bottom w:val="none" w:sz="0" w:space="0" w:color="auto"/>
                <w:right w:val="none" w:sz="0" w:space="0" w:color="auto"/>
              </w:divBdr>
            </w:div>
            <w:div w:id="67385762">
              <w:marLeft w:val="0"/>
              <w:marRight w:val="0"/>
              <w:marTop w:val="0"/>
              <w:marBottom w:val="0"/>
              <w:divBdr>
                <w:top w:val="none" w:sz="0" w:space="0" w:color="auto"/>
                <w:left w:val="none" w:sz="0" w:space="0" w:color="auto"/>
                <w:bottom w:val="none" w:sz="0" w:space="0" w:color="auto"/>
                <w:right w:val="none" w:sz="0" w:space="0" w:color="auto"/>
              </w:divBdr>
            </w:div>
            <w:div w:id="77144309">
              <w:marLeft w:val="0"/>
              <w:marRight w:val="0"/>
              <w:marTop w:val="0"/>
              <w:marBottom w:val="0"/>
              <w:divBdr>
                <w:top w:val="none" w:sz="0" w:space="0" w:color="auto"/>
                <w:left w:val="none" w:sz="0" w:space="0" w:color="auto"/>
                <w:bottom w:val="none" w:sz="0" w:space="0" w:color="auto"/>
                <w:right w:val="none" w:sz="0" w:space="0" w:color="auto"/>
              </w:divBdr>
            </w:div>
            <w:div w:id="1667436053">
              <w:marLeft w:val="0"/>
              <w:marRight w:val="0"/>
              <w:marTop w:val="0"/>
              <w:marBottom w:val="0"/>
              <w:divBdr>
                <w:top w:val="none" w:sz="0" w:space="0" w:color="auto"/>
                <w:left w:val="none" w:sz="0" w:space="0" w:color="auto"/>
                <w:bottom w:val="none" w:sz="0" w:space="0" w:color="auto"/>
                <w:right w:val="none" w:sz="0" w:space="0" w:color="auto"/>
              </w:divBdr>
            </w:div>
            <w:div w:id="1060135704">
              <w:marLeft w:val="0"/>
              <w:marRight w:val="0"/>
              <w:marTop w:val="0"/>
              <w:marBottom w:val="0"/>
              <w:divBdr>
                <w:top w:val="none" w:sz="0" w:space="0" w:color="auto"/>
                <w:left w:val="none" w:sz="0" w:space="0" w:color="auto"/>
                <w:bottom w:val="none" w:sz="0" w:space="0" w:color="auto"/>
                <w:right w:val="none" w:sz="0" w:space="0" w:color="auto"/>
              </w:divBdr>
            </w:div>
            <w:div w:id="1072698215">
              <w:marLeft w:val="0"/>
              <w:marRight w:val="0"/>
              <w:marTop w:val="0"/>
              <w:marBottom w:val="0"/>
              <w:divBdr>
                <w:top w:val="none" w:sz="0" w:space="0" w:color="auto"/>
                <w:left w:val="none" w:sz="0" w:space="0" w:color="auto"/>
                <w:bottom w:val="none" w:sz="0" w:space="0" w:color="auto"/>
                <w:right w:val="none" w:sz="0" w:space="0" w:color="auto"/>
              </w:divBdr>
            </w:div>
            <w:div w:id="1879275855">
              <w:marLeft w:val="0"/>
              <w:marRight w:val="0"/>
              <w:marTop w:val="0"/>
              <w:marBottom w:val="0"/>
              <w:divBdr>
                <w:top w:val="none" w:sz="0" w:space="0" w:color="auto"/>
                <w:left w:val="none" w:sz="0" w:space="0" w:color="auto"/>
                <w:bottom w:val="none" w:sz="0" w:space="0" w:color="auto"/>
                <w:right w:val="none" w:sz="0" w:space="0" w:color="auto"/>
              </w:divBdr>
            </w:div>
            <w:div w:id="1963263210">
              <w:marLeft w:val="0"/>
              <w:marRight w:val="0"/>
              <w:marTop w:val="0"/>
              <w:marBottom w:val="0"/>
              <w:divBdr>
                <w:top w:val="none" w:sz="0" w:space="0" w:color="auto"/>
                <w:left w:val="none" w:sz="0" w:space="0" w:color="auto"/>
                <w:bottom w:val="none" w:sz="0" w:space="0" w:color="auto"/>
                <w:right w:val="none" w:sz="0" w:space="0" w:color="auto"/>
              </w:divBdr>
            </w:div>
            <w:div w:id="509220832">
              <w:marLeft w:val="0"/>
              <w:marRight w:val="0"/>
              <w:marTop w:val="0"/>
              <w:marBottom w:val="0"/>
              <w:divBdr>
                <w:top w:val="none" w:sz="0" w:space="0" w:color="auto"/>
                <w:left w:val="none" w:sz="0" w:space="0" w:color="auto"/>
                <w:bottom w:val="none" w:sz="0" w:space="0" w:color="auto"/>
                <w:right w:val="none" w:sz="0" w:space="0" w:color="auto"/>
              </w:divBdr>
            </w:div>
            <w:div w:id="90663595">
              <w:marLeft w:val="0"/>
              <w:marRight w:val="0"/>
              <w:marTop w:val="0"/>
              <w:marBottom w:val="0"/>
              <w:divBdr>
                <w:top w:val="none" w:sz="0" w:space="0" w:color="auto"/>
                <w:left w:val="none" w:sz="0" w:space="0" w:color="auto"/>
                <w:bottom w:val="none" w:sz="0" w:space="0" w:color="auto"/>
                <w:right w:val="none" w:sz="0" w:space="0" w:color="auto"/>
              </w:divBdr>
            </w:div>
            <w:div w:id="1022786074">
              <w:marLeft w:val="0"/>
              <w:marRight w:val="0"/>
              <w:marTop w:val="0"/>
              <w:marBottom w:val="0"/>
              <w:divBdr>
                <w:top w:val="none" w:sz="0" w:space="0" w:color="auto"/>
                <w:left w:val="none" w:sz="0" w:space="0" w:color="auto"/>
                <w:bottom w:val="none" w:sz="0" w:space="0" w:color="auto"/>
                <w:right w:val="none" w:sz="0" w:space="0" w:color="auto"/>
              </w:divBdr>
            </w:div>
            <w:div w:id="1481386838">
              <w:marLeft w:val="0"/>
              <w:marRight w:val="0"/>
              <w:marTop w:val="0"/>
              <w:marBottom w:val="0"/>
              <w:divBdr>
                <w:top w:val="none" w:sz="0" w:space="0" w:color="auto"/>
                <w:left w:val="none" w:sz="0" w:space="0" w:color="auto"/>
                <w:bottom w:val="none" w:sz="0" w:space="0" w:color="auto"/>
                <w:right w:val="none" w:sz="0" w:space="0" w:color="auto"/>
              </w:divBdr>
            </w:div>
            <w:div w:id="259946238">
              <w:marLeft w:val="0"/>
              <w:marRight w:val="0"/>
              <w:marTop w:val="0"/>
              <w:marBottom w:val="0"/>
              <w:divBdr>
                <w:top w:val="none" w:sz="0" w:space="0" w:color="auto"/>
                <w:left w:val="none" w:sz="0" w:space="0" w:color="auto"/>
                <w:bottom w:val="none" w:sz="0" w:space="0" w:color="auto"/>
                <w:right w:val="none" w:sz="0" w:space="0" w:color="auto"/>
              </w:divBdr>
            </w:div>
            <w:div w:id="707799215">
              <w:marLeft w:val="0"/>
              <w:marRight w:val="0"/>
              <w:marTop w:val="0"/>
              <w:marBottom w:val="0"/>
              <w:divBdr>
                <w:top w:val="none" w:sz="0" w:space="0" w:color="auto"/>
                <w:left w:val="none" w:sz="0" w:space="0" w:color="auto"/>
                <w:bottom w:val="none" w:sz="0" w:space="0" w:color="auto"/>
                <w:right w:val="none" w:sz="0" w:space="0" w:color="auto"/>
              </w:divBdr>
            </w:div>
            <w:div w:id="1560826669">
              <w:marLeft w:val="0"/>
              <w:marRight w:val="0"/>
              <w:marTop w:val="0"/>
              <w:marBottom w:val="0"/>
              <w:divBdr>
                <w:top w:val="none" w:sz="0" w:space="0" w:color="auto"/>
                <w:left w:val="none" w:sz="0" w:space="0" w:color="auto"/>
                <w:bottom w:val="none" w:sz="0" w:space="0" w:color="auto"/>
                <w:right w:val="none" w:sz="0" w:space="0" w:color="auto"/>
              </w:divBdr>
            </w:div>
            <w:div w:id="344526255">
              <w:marLeft w:val="0"/>
              <w:marRight w:val="0"/>
              <w:marTop w:val="0"/>
              <w:marBottom w:val="0"/>
              <w:divBdr>
                <w:top w:val="none" w:sz="0" w:space="0" w:color="auto"/>
                <w:left w:val="none" w:sz="0" w:space="0" w:color="auto"/>
                <w:bottom w:val="none" w:sz="0" w:space="0" w:color="auto"/>
                <w:right w:val="none" w:sz="0" w:space="0" w:color="auto"/>
              </w:divBdr>
            </w:div>
            <w:div w:id="1882815599">
              <w:marLeft w:val="0"/>
              <w:marRight w:val="0"/>
              <w:marTop w:val="0"/>
              <w:marBottom w:val="0"/>
              <w:divBdr>
                <w:top w:val="none" w:sz="0" w:space="0" w:color="auto"/>
                <w:left w:val="none" w:sz="0" w:space="0" w:color="auto"/>
                <w:bottom w:val="none" w:sz="0" w:space="0" w:color="auto"/>
                <w:right w:val="none" w:sz="0" w:space="0" w:color="auto"/>
              </w:divBdr>
            </w:div>
            <w:div w:id="1272515546">
              <w:marLeft w:val="0"/>
              <w:marRight w:val="0"/>
              <w:marTop w:val="0"/>
              <w:marBottom w:val="0"/>
              <w:divBdr>
                <w:top w:val="none" w:sz="0" w:space="0" w:color="auto"/>
                <w:left w:val="none" w:sz="0" w:space="0" w:color="auto"/>
                <w:bottom w:val="none" w:sz="0" w:space="0" w:color="auto"/>
                <w:right w:val="none" w:sz="0" w:space="0" w:color="auto"/>
              </w:divBdr>
            </w:div>
            <w:div w:id="701593085">
              <w:marLeft w:val="0"/>
              <w:marRight w:val="0"/>
              <w:marTop w:val="0"/>
              <w:marBottom w:val="0"/>
              <w:divBdr>
                <w:top w:val="none" w:sz="0" w:space="0" w:color="auto"/>
                <w:left w:val="none" w:sz="0" w:space="0" w:color="auto"/>
                <w:bottom w:val="none" w:sz="0" w:space="0" w:color="auto"/>
                <w:right w:val="none" w:sz="0" w:space="0" w:color="auto"/>
              </w:divBdr>
            </w:div>
            <w:div w:id="297418724">
              <w:marLeft w:val="0"/>
              <w:marRight w:val="0"/>
              <w:marTop w:val="0"/>
              <w:marBottom w:val="0"/>
              <w:divBdr>
                <w:top w:val="none" w:sz="0" w:space="0" w:color="auto"/>
                <w:left w:val="none" w:sz="0" w:space="0" w:color="auto"/>
                <w:bottom w:val="none" w:sz="0" w:space="0" w:color="auto"/>
                <w:right w:val="none" w:sz="0" w:space="0" w:color="auto"/>
              </w:divBdr>
            </w:div>
            <w:div w:id="652442290">
              <w:marLeft w:val="0"/>
              <w:marRight w:val="0"/>
              <w:marTop w:val="0"/>
              <w:marBottom w:val="0"/>
              <w:divBdr>
                <w:top w:val="none" w:sz="0" w:space="0" w:color="auto"/>
                <w:left w:val="none" w:sz="0" w:space="0" w:color="auto"/>
                <w:bottom w:val="none" w:sz="0" w:space="0" w:color="auto"/>
                <w:right w:val="none" w:sz="0" w:space="0" w:color="auto"/>
              </w:divBdr>
            </w:div>
            <w:div w:id="529535653">
              <w:marLeft w:val="0"/>
              <w:marRight w:val="0"/>
              <w:marTop w:val="0"/>
              <w:marBottom w:val="0"/>
              <w:divBdr>
                <w:top w:val="none" w:sz="0" w:space="0" w:color="auto"/>
                <w:left w:val="none" w:sz="0" w:space="0" w:color="auto"/>
                <w:bottom w:val="none" w:sz="0" w:space="0" w:color="auto"/>
                <w:right w:val="none" w:sz="0" w:space="0" w:color="auto"/>
              </w:divBdr>
            </w:div>
            <w:div w:id="1574730296">
              <w:marLeft w:val="0"/>
              <w:marRight w:val="0"/>
              <w:marTop w:val="0"/>
              <w:marBottom w:val="0"/>
              <w:divBdr>
                <w:top w:val="none" w:sz="0" w:space="0" w:color="auto"/>
                <w:left w:val="none" w:sz="0" w:space="0" w:color="auto"/>
                <w:bottom w:val="none" w:sz="0" w:space="0" w:color="auto"/>
                <w:right w:val="none" w:sz="0" w:space="0" w:color="auto"/>
              </w:divBdr>
            </w:div>
            <w:div w:id="1472138465">
              <w:marLeft w:val="0"/>
              <w:marRight w:val="0"/>
              <w:marTop w:val="0"/>
              <w:marBottom w:val="0"/>
              <w:divBdr>
                <w:top w:val="none" w:sz="0" w:space="0" w:color="auto"/>
                <w:left w:val="none" w:sz="0" w:space="0" w:color="auto"/>
                <w:bottom w:val="none" w:sz="0" w:space="0" w:color="auto"/>
                <w:right w:val="none" w:sz="0" w:space="0" w:color="auto"/>
              </w:divBdr>
            </w:div>
            <w:div w:id="640236533">
              <w:marLeft w:val="0"/>
              <w:marRight w:val="0"/>
              <w:marTop w:val="0"/>
              <w:marBottom w:val="0"/>
              <w:divBdr>
                <w:top w:val="none" w:sz="0" w:space="0" w:color="auto"/>
                <w:left w:val="none" w:sz="0" w:space="0" w:color="auto"/>
                <w:bottom w:val="none" w:sz="0" w:space="0" w:color="auto"/>
                <w:right w:val="none" w:sz="0" w:space="0" w:color="auto"/>
              </w:divBdr>
            </w:div>
            <w:div w:id="1182429887">
              <w:marLeft w:val="0"/>
              <w:marRight w:val="0"/>
              <w:marTop w:val="0"/>
              <w:marBottom w:val="0"/>
              <w:divBdr>
                <w:top w:val="none" w:sz="0" w:space="0" w:color="auto"/>
                <w:left w:val="none" w:sz="0" w:space="0" w:color="auto"/>
                <w:bottom w:val="none" w:sz="0" w:space="0" w:color="auto"/>
                <w:right w:val="none" w:sz="0" w:space="0" w:color="auto"/>
              </w:divBdr>
            </w:div>
            <w:div w:id="646587689">
              <w:marLeft w:val="0"/>
              <w:marRight w:val="0"/>
              <w:marTop w:val="0"/>
              <w:marBottom w:val="0"/>
              <w:divBdr>
                <w:top w:val="none" w:sz="0" w:space="0" w:color="auto"/>
                <w:left w:val="none" w:sz="0" w:space="0" w:color="auto"/>
                <w:bottom w:val="none" w:sz="0" w:space="0" w:color="auto"/>
                <w:right w:val="none" w:sz="0" w:space="0" w:color="auto"/>
              </w:divBdr>
            </w:div>
            <w:div w:id="675424579">
              <w:marLeft w:val="0"/>
              <w:marRight w:val="0"/>
              <w:marTop w:val="0"/>
              <w:marBottom w:val="0"/>
              <w:divBdr>
                <w:top w:val="none" w:sz="0" w:space="0" w:color="auto"/>
                <w:left w:val="none" w:sz="0" w:space="0" w:color="auto"/>
                <w:bottom w:val="none" w:sz="0" w:space="0" w:color="auto"/>
                <w:right w:val="none" w:sz="0" w:space="0" w:color="auto"/>
              </w:divBdr>
            </w:div>
            <w:div w:id="52853134">
              <w:marLeft w:val="0"/>
              <w:marRight w:val="0"/>
              <w:marTop w:val="0"/>
              <w:marBottom w:val="0"/>
              <w:divBdr>
                <w:top w:val="none" w:sz="0" w:space="0" w:color="auto"/>
                <w:left w:val="none" w:sz="0" w:space="0" w:color="auto"/>
                <w:bottom w:val="none" w:sz="0" w:space="0" w:color="auto"/>
                <w:right w:val="none" w:sz="0" w:space="0" w:color="auto"/>
              </w:divBdr>
            </w:div>
            <w:div w:id="1796413777">
              <w:marLeft w:val="0"/>
              <w:marRight w:val="0"/>
              <w:marTop w:val="0"/>
              <w:marBottom w:val="0"/>
              <w:divBdr>
                <w:top w:val="none" w:sz="0" w:space="0" w:color="auto"/>
                <w:left w:val="none" w:sz="0" w:space="0" w:color="auto"/>
                <w:bottom w:val="none" w:sz="0" w:space="0" w:color="auto"/>
                <w:right w:val="none" w:sz="0" w:space="0" w:color="auto"/>
              </w:divBdr>
            </w:div>
            <w:div w:id="1148866148">
              <w:marLeft w:val="0"/>
              <w:marRight w:val="0"/>
              <w:marTop w:val="0"/>
              <w:marBottom w:val="0"/>
              <w:divBdr>
                <w:top w:val="none" w:sz="0" w:space="0" w:color="auto"/>
                <w:left w:val="none" w:sz="0" w:space="0" w:color="auto"/>
                <w:bottom w:val="none" w:sz="0" w:space="0" w:color="auto"/>
                <w:right w:val="none" w:sz="0" w:space="0" w:color="auto"/>
              </w:divBdr>
            </w:div>
            <w:div w:id="1808937514">
              <w:marLeft w:val="0"/>
              <w:marRight w:val="0"/>
              <w:marTop w:val="0"/>
              <w:marBottom w:val="0"/>
              <w:divBdr>
                <w:top w:val="none" w:sz="0" w:space="0" w:color="auto"/>
                <w:left w:val="none" w:sz="0" w:space="0" w:color="auto"/>
                <w:bottom w:val="none" w:sz="0" w:space="0" w:color="auto"/>
                <w:right w:val="none" w:sz="0" w:space="0" w:color="auto"/>
              </w:divBdr>
            </w:div>
            <w:div w:id="378822771">
              <w:marLeft w:val="0"/>
              <w:marRight w:val="0"/>
              <w:marTop w:val="0"/>
              <w:marBottom w:val="0"/>
              <w:divBdr>
                <w:top w:val="none" w:sz="0" w:space="0" w:color="auto"/>
                <w:left w:val="none" w:sz="0" w:space="0" w:color="auto"/>
                <w:bottom w:val="none" w:sz="0" w:space="0" w:color="auto"/>
                <w:right w:val="none" w:sz="0" w:space="0" w:color="auto"/>
              </w:divBdr>
            </w:div>
            <w:div w:id="1394162197">
              <w:marLeft w:val="0"/>
              <w:marRight w:val="0"/>
              <w:marTop w:val="0"/>
              <w:marBottom w:val="0"/>
              <w:divBdr>
                <w:top w:val="none" w:sz="0" w:space="0" w:color="auto"/>
                <w:left w:val="none" w:sz="0" w:space="0" w:color="auto"/>
                <w:bottom w:val="none" w:sz="0" w:space="0" w:color="auto"/>
                <w:right w:val="none" w:sz="0" w:space="0" w:color="auto"/>
              </w:divBdr>
            </w:div>
            <w:div w:id="1562515578">
              <w:marLeft w:val="0"/>
              <w:marRight w:val="0"/>
              <w:marTop w:val="0"/>
              <w:marBottom w:val="0"/>
              <w:divBdr>
                <w:top w:val="none" w:sz="0" w:space="0" w:color="auto"/>
                <w:left w:val="none" w:sz="0" w:space="0" w:color="auto"/>
                <w:bottom w:val="none" w:sz="0" w:space="0" w:color="auto"/>
                <w:right w:val="none" w:sz="0" w:space="0" w:color="auto"/>
              </w:divBdr>
            </w:div>
            <w:div w:id="193034108">
              <w:marLeft w:val="0"/>
              <w:marRight w:val="0"/>
              <w:marTop w:val="0"/>
              <w:marBottom w:val="0"/>
              <w:divBdr>
                <w:top w:val="none" w:sz="0" w:space="0" w:color="auto"/>
                <w:left w:val="none" w:sz="0" w:space="0" w:color="auto"/>
                <w:bottom w:val="none" w:sz="0" w:space="0" w:color="auto"/>
                <w:right w:val="none" w:sz="0" w:space="0" w:color="auto"/>
              </w:divBdr>
            </w:div>
            <w:div w:id="1777630959">
              <w:marLeft w:val="0"/>
              <w:marRight w:val="0"/>
              <w:marTop w:val="0"/>
              <w:marBottom w:val="0"/>
              <w:divBdr>
                <w:top w:val="none" w:sz="0" w:space="0" w:color="auto"/>
                <w:left w:val="none" w:sz="0" w:space="0" w:color="auto"/>
                <w:bottom w:val="none" w:sz="0" w:space="0" w:color="auto"/>
                <w:right w:val="none" w:sz="0" w:space="0" w:color="auto"/>
              </w:divBdr>
            </w:div>
            <w:div w:id="1318919670">
              <w:marLeft w:val="0"/>
              <w:marRight w:val="0"/>
              <w:marTop w:val="0"/>
              <w:marBottom w:val="0"/>
              <w:divBdr>
                <w:top w:val="none" w:sz="0" w:space="0" w:color="auto"/>
                <w:left w:val="none" w:sz="0" w:space="0" w:color="auto"/>
                <w:bottom w:val="none" w:sz="0" w:space="0" w:color="auto"/>
                <w:right w:val="none" w:sz="0" w:space="0" w:color="auto"/>
              </w:divBdr>
            </w:div>
            <w:div w:id="1776320092">
              <w:marLeft w:val="0"/>
              <w:marRight w:val="0"/>
              <w:marTop w:val="0"/>
              <w:marBottom w:val="0"/>
              <w:divBdr>
                <w:top w:val="none" w:sz="0" w:space="0" w:color="auto"/>
                <w:left w:val="none" w:sz="0" w:space="0" w:color="auto"/>
                <w:bottom w:val="none" w:sz="0" w:space="0" w:color="auto"/>
                <w:right w:val="none" w:sz="0" w:space="0" w:color="auto"/>
              </w:divBdr>
            </w:div>
            <w:div w:id="1060057515">
              <w:marLeft w:val="0"/>
              <w:marRight w:val="0"/>
              <w:marTop w:val="0"/>
              <w:marBottom w:val="0"/>
              <w:divBdr>
                <w:top w:val="none" w:sz="0" w:space="0" w:color="auto"/>
                <w:left w:val="none" w:sz="0" w:space="0" w:color="auto"/>
                <w:bottom w:val="none" w:sz="0" w:space="0" w:color="auto"/>
                <w:right w:val="none" w:sz="0" w:space="0" w:color="auto"/>
              </w:divBdr>
            </w:div>
            <w:div w:id="2082867881">
              <w:marLeft w:val="0"/>
              <w:marRight w:val="0"/>
              <w:marTop w:val="0"/>
              <w:marBottom w:val="0"/>
              <w:divBdr>
                <w:top w:val="none" w:sz="0" w:space="0" w:color="auto"/>
                <w:left w:val="none" w:sz="0" w:space="0" w:color="auto"/>
                <w:bottom w:val="none" w:sz="0" w:space="0" w:color="auto"/>
                <w:right w:val="none" w:sz="0" w:space="0" w:color="auto"/>
              </w:divBdr>
            </w:div>
            <w:div w:id="186257242">
              <w:marLeft w:val="0"/>
              <w:marRight w:val="0"/>
              <w:marTop w:val="0"/>
              <w:marBottom w:val="0"/>
              <w:divBdr>
                <w:top w:val="none" w:sz="0" w:space="0" w:color="auto"/>
                <w:left w:val="none" w:sz="0" w:space="0" w:color="auto"/>
                <w:bottom w:val="none" w:sz="0" w:space="0" w:color="auto"/>
                <w:right w:val="none" w:sz="0" w:space="0" w:color="auto"/>
              </w:divBdr>
            </w:div>
            <w:div w:id="2045252811">
              <w:marLeft w:val="0"/>
              <w:marRight w:val="0"/>
              <w:marTop w:val="0"/>
              <w:marBottom w:val="0"/>
              <w:divBdr>
                <w:top w:val="none" w:sz="0" w:space="0" w:color="auto"/>
                <w:left w:val="none" w:sz="0" w:space="0" w:color="auto"/>
                <w:bottom w:val="none" w:sz="0" w:space="0" w:color="auto"/>
                <w:right w:val="none" w:sz="0" w:space="0" w:color="auto"/>
              </w:divBdr>
            </w:div>
            <w:div w:id="1080172791">
              <w:marLeft w:val="0"/>
              <w:marRight w:val="0"/>
              <w:marTop w:val="0"/>
              <w:marBottom w:val="0"/>
              <w:divBdr>
                <w:top w:val="none" w:sz="0" w:space="0" w:color="auto"/>
                <w:left w:val="none" w:sz="0" w:space="0" w:color="auto"/>
                <w:bottom w:val="none" w:sz="0" w:space="0" w:color="auto"/>
                <w:right w:val="none" w:sz="0" w:space="0" w:color="auto"/>
              </w:divBdr>
            </w:div>
            <w:div w:id="1125660470">
              <w:marLeft w:val="0"/>
              <w:marRight w:val="0"/>
              <w:marTop w:val="0"/>
              <w:marBottom w:val="0"/>
              <w:divBdr>
                <w:top w:val="none" w:sz="0" w:space="0" w:color="auto"/>
                <w:left w:val="none" w:sz="0" w:space="0" w:color="auto"/>
                <w:bottom w:val="none" w:sz="0" w:space="0" w:color="auto"/>
                <w:right w:val="none" w:sz="0" w:space="0" w:color="auto"/>
              </w:divBdr>
            </w:div>
            <w:div w:id="679041787">
              <w:marLeft w:val="0"/>
              <w:marRight w:val="0"/>
              <w:marTop w:val="0"/>
              <w:marBottom w:val="0"/>
              <w:divBdr>
                <w:top w:val="none" w:sz="0" w:space="0" w:color="auto"/>
                <w:left w:val="none" w:sz="0" w:space="0" w:color="auto"/>
                <w:bottom w:val="none" w:sz="0" w:space="0" w:color="auto"/>
                <w:right w:val="none" w:sz="0" w:space="0" w:color="auto"/>
              </w:divBdr>
            </w:div>
            <w:div w:id="84039637">
              <w:marLeft w:val="0"/>
              <w:marRight w:val="0"/>
              <w:marTop w:val="0"/>
              <w:marBottom w:val="0"/>
              <w:divBdr>
                <w:top w:val="none" w:sz="0" w:space="0" w:color="auto"/>
                <w:left w:val="none" w:sz="0" w:space="0" w:color="auto"/>
                <w:bottom w:val="none" w:sz="0" w:space="0" w:color="auto"/>
                <w:right w:val="none" w:sz="0" w:space="0" w:color="auto"/>
              </w:divBdr>
            </w:div>
            <w:div w:id="878590598">
              <w:marLeft w:val="0"/>
              <w:marRight w:val="0"/>
              <w:marTop w:val="0"/>
              <w:marBottom w:val="0"/>
              <w:divBdr>
                <w:top w:val="none" w:sz="0" w:space="0" w:color="auto"/>
                <w:left w:val="none" w:sz="0" w:space="0" w:color="auto"/>
                <w:bottom w:val="none" w:sz="0" w:space="0" w:color="auto"/>
                <w:right w:val="none" w:sz="0" w:space="0" w:color="auto"/>
              </w:divBdr>
            </w:div>
            <w:div w:id="1301183261">
              <w:marLeft w:val="0"/>
              <w:marRight w:val="0"/>
              <w:marTop w:val="0"/>
              <w:marBottom w:val="0"/>
              <w:divBdr>
                <w:top w:val="none" w:sz="0" w:space="0" w:color="auto"/>
                <w:left w:val="none" w:sz="0" w:space="0" w:color="auto"/>
                <w:bottom w:val="none" w:sz="0" w:space="0" w:color="auto"/>
                <w:right w:val="none" w:sz="0" w:space="0" w:color="auto"/>
              </w:divBdr>
            </w:div>
            <w:div w:id="811143985">
              <w:marLeft w:val="0"/>
              <w:marRight w:val="0"/>
              <w:marTop w:val="0"/>
              <w:marBottom w:val="0"/>
              <w:divBdr>
                <w:top w:val="none" w:sz="0" w:space="0" w:color="auto"/>
                <w:left w:val="none" w:sz="0" w:space="0" w:color="auto"/>
                <w:bottom w:val="none" w:sz="0" w:space="0" w:color="auto"/>
                <w:right w:val="none" w:sz="0" w:space="0" w:color="auto"/>
              </w:divBdr>
            </w:div>
            <w:div w:id="986665624">
              <w:marLeft w:val="0"/>
              <w:marRight w:val="0"/>
              <w:marTop w:val="0"/>
              <w:marBottom w:val="0"/>
              <w:divBdr>
                <w:top w:val="none" w:sz="0" w:space="0" w:color="auto"/>
                <w:left w:val="none" w:sz="0" w:space="0" w:color="auto"/>
                <w:bottom w:val="none" w:sz="0" w:space="0" w:color="auto"/>
                <w:right w:val="none" w:sz="0" w:space="0" w:color="auto"/>
              </w:divBdr>
            </w:div>
            <w:div w:id="914820459">
              <w:marLeft w:val="0"/>
              <w:marRight w:val="0"/>
              <w:marTop w:val="0"/>
              <w:marBottom w:val="0"/>
              <w:divBdr>
                <w:top w:val="none" w:sz="0" w:space="0" w:color="auto"/>
                <w:left w:val="none" w:sz="0" w:space="0" w:color="auto"/>
                <w:bottom w:val="none" w:sz="0" w:space="0" w:color="auto"/>
                <w:right w:val="none" w:sz="0" w:space="0" w:color="auto"/>
              </w:divBdr>
            </w:div>
            <w:div w:id="1163079983">
              <w:marLeft w:val="0"/>
              <w:marRight w:val="0"/>
              <w:marTop w:val="0"/>
              <w:marBottom w:val="0"/>
              <w:divBdr>
                <w:top w:val="none" w:sz="0" w:space="0" w:color="auto"/>
                <w:left w:val="none" w:sz="0" w:space="0" w:color="auto"/>
                <w:bottom w:val="none" w:sz="0" w:space="0" w:color="auto"/>
                <w:right w:val="none" w:sz="0" w:space="0" w:color="auto"/>
              </w:divBdr>
            </w:div>
            <w:div w:id="1630014050">
              <w:marLeft w:val="0"/>
              <w:marRight w:val="0"/>
              <w:marTop w:val="0"/>
              <w:marBottom w:val="0"/>
              <w:divBdr>
                <w:top w:val="none" w:sz="0" w:space="0" w:color="auto"/>
                <w:left w:val="none" w:sz="0" w:space="0" w:color="auto"/>
                <w:bottom w:val="none" w:sz="0" w:space="0" w:color="auto"/>
                <w:right w:val="none" w:sz="0" w:space="0" w:color="auto"/>
              </w:divBdr>
            </w:div>
            <w:div w:id="1652757951">
              <w:marLeft w:val="0"/>
              <w:marRight w:val="0"/>
              <w:marTop w:val="0"/>
              <w:marBottom w:val="0"/>
              <w:divBdr>
                <w:top w:val="none" w:sz="0" w:space="0" w:color="auto"/>
                <w:left w:val="none" w:sz="0" w:space="0" w:color="auto"/>
                <w:bottom w:val="none" w:sz="0" w:space="0" w:color="auto"/>
                <w:right w:val="none" w:sz="0" w:space="0" w:color="auto"/>
              </w:divBdr>
            </w:div>
            <w:div w:id="1587180130">
              <w:marLeft w:val="0"/>
              <w:marRight w:val="0"/>
              <w:marTop w:val="0"/>
              <w:marBottom w:val="0"/>
              <w:divBdr>
                <w:top w:val="none" w:sz="0" w:space="0" w:color="auto"/>
                <w:left w:val="none" w:sz="0" w:space="0" w:color="auto"/>
                <w:bottom w:val="none" w:sz="0" w:space="0" w:color="auto"/>
                <w:right w:val="none" w:sz="0" w:space="0" w:color="auto"/>
              </w:divBdr>
            </w:div>
            <w:div w:id="1275558204">
              <w:marLeft w:val="0"/>
              <w:marRight w:val="0"/>
              <w:marTop w:val="0"/>
              <w:marBottom w:val="0"/>
              <w:divBdr>
                <w:top w:val="none" w:sz="0" w:space="0" w:color="auto"/>
                <w:left w:val="none" w:sz="0" w:space="0" w:color="auto"/>
                <w:bottom w:val="none" w:sz="0" w:space="0" w:color="auto"/>
                <w:right w:val="none" w:sz="0" w:space="0" w:color="auto"/>
              </w:divBdr>
            </w:div>
            <w:div w:id="212082613">
              <w:marLeft w:val="0"/>
              <w:marRight w:val="0"/>
              <w:marTop w:val="0"/>
              <w:marBottom w:val="0"/>
              <w:divBdr>
                <w:top w:val="none" w:sz="0" w:space="0" w:color="auto"/>
                <w:left w:val="none" w:sz="0" w:space="0" w:color="auto"/>
                <w:bottom w:val="none" w:sz="0" w:space="0" w:color="auto"/>
                <w:right w:val="none" w:sz="0" w:space="0" w:color="auto"/>
              </w:divBdr>
            </w:div>
            <w:div w:id="2028288135">
              <w:marLeft w:val="0"/>
              <w:marRight w:val="0"/>
              <w:marTop w:val="0"/>
              <w:marBottom w:val="0"/>
              <w:divBdr>
                <w:top w:val="none" w:sz="0" w:space="0" w:color="auto"/>
                <w:left w:val="none" w:sz="0" w:space="0" w:color="auto"/>
                <w:bottom w:val="none" w:sz="0" w:space="0" w:color="auto"/>
                <w:right w:val="none" w:sz="0" w:space="0" w:color="auto"/>
              </w:divBdr>
            </w:div>
            <w:div w:id="426852228">
              <w:marLeft w:val="0"/>
              <w:marRight w:val="0"/>
              <w:marTop w:val="0"/>
              <w:marBottom w:val="0"/>
              <w:divBdr>
                <w:top w:val="none" w:sz="0" w:space="0" w:color="auto"/>
                <w:left w:val="none" w:sz="0" w:space="0" w:color="auto"/>
                <w:bottom w:val="none" w:sz="0" w:space="0" w:color="auto"/>
                <w:right w:val="none" w:sz="0" w:space="0" w:color="auto"/>
              </w:divBdr>
            </w:div>
            <w:div w:id="1008287254">
              <w:marLeft w:val="0"/>
              <w:marRight w:val="0"/>
              <w:marTop w:val="0"/>
              <w:marBottom w:val="0"/>
              <w:divBdr>
                <w:top w:val="none" w:sz="0" w:space="0" w:color="auto"/>
                <w:left w:val="none" w:sz="0" w:space="0" w:color="auto"/>
                <w:bottom w:val="none" w:sz="0" w:space="0" w:color="auto"/>
                <w:right w:val="none" w:sz="0" w:space="0" w:color="auto"/>
              </w:divBdr>
            </w:div>
            <w:div w:id="1610159548">
              <w:marLeft w:val="0"/>
              <w:marRight w:val="0"/>
              <w:marTop w:val="0"/>
              <w:marBottom w:val="0"/>
              <w:divBdr>
                <w:top w:val="none" w:sz="0" w:space="0" w:color="auto"/>
                <w:left w:val="none" w:sz="0" w:space="0" w:color="auto"/>
                <w:bottom w:val="none" w:sz="0" w:space="0" w:color="auto"/>
                <w:right w:val="none" w:sz="0" w:space="0" w:color="auto"/>
              </w:divBdr>
            </w:div>
            <w:div w:id="1607999493">
              <w:marLeft w:val="0"/>
              <w:marRight w:val="0"/>
              <w:marTop w:val="0"/>
              <w:marBottom w:val="0"/>
              <w:divBdr>
                <w:top w:val="none" w:sz="0" w:space="0" w:color="auto"/>
                <w:left w:val="none" w:sz="0" w:space="0" w:color="auto"/>
                <w:bottom w:val="none" w:sz="0" w:space="0" w:color="auto"/>
                <w:right w:val="none" w:sz="0" w:space="0" w:color="auto"/>
              </w:divBdr>
            </w:div>
            <w:div w:id="2066105333">
              <w:marLeft w:val="0"/>
              <w:marRight w:val="0"/>
              <w:marTop w:val="0"/>
              <w:marBottom w:val="0"/>
              <w:divBdr>
                <w:top w:val="none" w:sz="0" w:space="0" w:color="auto"/>
                <w:left w:val="none" w:sz="0" w:space="0" w:color="auto"/>
                <w:bottom w:val="none" w:sz="0" w:space="0" w:color="auto"/>
                <w:right w:val="none" w:sz="0" w:space="0" w:color="auto"/>
              </w:divBdr>
            </w:div>
            <w:div w:id="912272855">
              <w:marLeft w:val="0"/>
              <w:marRight w:val="0"/>
              <w:marTop w:val="0"/>
              <w:marBottom w:val="0"/>
              <w:divBdr>
                <w:top w:val="none" w:sz="0" w:space="0" w:color="auto"/>
                <w:left w:val="none" w:sz="0" w:space="0" w:color="auto"/>
                <w:bottom w:val="none" w:sz="0" w:space="0" w:color="auto"/>
                <w:right w:val="none" w:sz="0" w:space="0" w:color="auto"/>
              </w:divBdr>
            </w:div>
            <w:div w:id="845629765">
              <w:marLeft w:val="0"/>
              <w:marRight w:val="0"/>
              <w:marTop w:val="0"/>
              <w:marBottom w:val="0"/>
              <w:divBdr>
                <w:top w:val="none" w:sz="0" w:space="0" w:color="auto"/>
                <w:left w:val="none" w:sz="0" w:space="0" w:color="auto"/>
                <w:bottom w:val="none" w:sz="0" w:space="0" w:color="auto"/>
                <w:right w:val="none" w:sz="0" w:space="0" w:color="auto"/>
              </w:divBdr>
            </w:div>
            <w:div w:id="211626013">
              <w:marLeft w:val="0"/>
              <w:marRight w:val="0"/>
              <w:marTop w:val="0"/>
              <w:marBottom w:val="0"/>
              <w:divBdr>
                <w:top w:val="none" w:sz="0" w:space="0" w:color="auto"/>
                <w:left w:val="none" w:sz="0" w:space="0" w:color="auto"/>
                <w:bottom w:val="none" w:sz="0" w:space="0" w:color="auto"/>
                <w:right w:val="none" w:sz="0" w:space="0" w:color="auto"/>
              </w:divBdr>
            </w:div>
            <w:div w:id="2118255541">
              <w:marLeft w:val="0"/>
              <w:marRight w:val="0"/>
              <w:marTop w:val="0"/>
              <w:marBottom w:val="0"/>
              <w:divBdr>
                <w:top w:val="none" w:sz="0" w:space="0" w:color="auto"/>
                <w:left w:val="none" w:sz="0" w:space="0" w:color="auto"/>
                <w:bottom w:val="none" w:sz="0" w:space="0" w:color="auto"/>
                <w:right w:val="none" w:sz="0" w:space="0" w:color="auto"/>
              </w:divBdr>
            </w:div>
            <w:div w:id="1026252721">
              <w:marLeft w:val="0"/>
              <w:marRight w:val="0"/>
              <w:marTop w:val="0"/>
              <w:marBottom w:val="0"/>
              <w:divBdr>
                <w:top w:val="none" w:sz="0" w:space="0" w:color="auto"/>
                <w:left w:val="none" w:sz="0" w:space="0" w:color="auto"/>
                <w:bottom w:val="none" w:sz="0" w:space="0" w:color="auto"/>
                <w:right w:val="none" w:sz="0" w:space="0" w:color="auto"/>
              </w:divBdr>
            </w:div>
            <w:div w:id="710031265">
              <w:marLeft w:val="0"/>
              <w:marRight w:val="0"/>
              <w:marTop w:val="0"/>
              <w:marBottom w:val="0"/>
              <w:divBdr>
                <w:top w:val="none" w:sz="0" w:space="0" w:color="auto"/>
                <w:left w:val="none" w:sz="0" w:space="0" w:color="auto"/>
                <w:bottom w:val="none" w:sz="0" w:space="0" w:color="auto"/>
                <w:right w:val="none" w:sz="0" w:space="0" w:color="auto"/>
              </w:divBdr>
            </w:div>
            <w:div w:id="1099449897">
              <w:marLeft w:val="0"/>
              <w:marRight w:val="0"/>
              <w:marTop w:val="0"/>
              <w:marBottom w:val="0"/>
              <w:divBdr>
                <w:top w:val="none" w:sz="0" w:space="0" w:color="auto"/>
                <w:left w:val="none" w:sz="0" w:space="0" w:color="auto"/>
                <w:bottom w:val="none" w:sz="0" w:space="0" w:color="auto"/>
                <w:right w:val="none" w:sz="0" w:space="0" w:color="auto"/>
              </w:divBdr>
            </w:div>
            <w:div w:id="867839786">
              <w:marLeft w:val="0"/>
              <w:marRight w:val="0"/>
              <w:marTop w:val="0"/>
              <w:marBottom w:val="0"/>
              <w:divBdr>
                <w:top w:val="none" w:sz="0" w:space="0" w:color="auto"/>
                <w:left w:val="none" w:sz="0" w:space="0" w:color="auto"/>
                <w:bottom w:val="none" w:sz="0" w:space="0" w:color="auto"/>
                <w:right w:val="none" w:sz="0" w:space="0" w:color="auto"/>
              </w:divBdr>
            </w:div>
            <w:div w:id="107046464">
              <w:marLeft w:val="0"/>
              <w:marRight w:val="0"/>
              <w:marTop w:val="0"/>
              <w:marBottom w:val="0"/>
              <w:divBdr>
                <w:top w:val="none" w:sz="0" w:space="0" w:color="auto"/>
                <w:left w:val="none" w:sz="0" w:space="0" w:color="auto"/>
                <w:bottom w:val="none" w:sz="0" w:space="0" w:color="auto"/>
                <w:right w:val="none" w:sz="0" w:space="0" w:color="auto"/>
              </w:divBdr>
            </w:div>
            <w:div w:id="1422682602">
              <w:marLeft w:val="0"/>
              <w:marRight w:val="0"/>
              <w:marTop w:val="0"/>
              <w:marBottom w:val="0"/>
              <w:divBdr>
                <w:top w:val="none" w:sz="0" w:space="0" w:color="auto"/>
                <w:left w:val="none" w:sz="0" w:space="0" w:color="auto"/>
                <w:bottom w:val="none" w:sz="0" w:space="0" w:color="auto"/>
                <w:right w:val="none" w:sz="0" w:space="0" w:color="auto"/>
              </w:divBdr>
            </w:div>
            <w:div w:id="1689405086">
              <w:marLeft w:val="0"/>
              <w:marRight w:val="0"/>
              <w:marTop w:val="0"/>
              <w:marBottom w:val="0"/>
              <w:divBdr>
                <w:top w:val="none" w:sz="0" w:space="0" w:color="auto"/>
                <w:left w:val="none" w:sz="0" w:space="0" w:color="auto"/>
                <w:bottom w:val="none" w:sz="0" w:space="0" w:color="auto"/>
                <w:right w:val="none" w:sz="0" w:space="0" w:color="auto"/>
              </w:divBdr>
            </w:div>
            <w:div w:id="658773503">
              <w:marLeft w:val="0"/>
              <w:marRight w:val="0"/>
              <w:marTop w:val="0"/>
              <w:marBottom w:val="0"/>
              <w:divBdr>
                <w:top w:val="none" w:sz="0" w:space="0" w:color="auto"/>
                <w:left w:val="none" w:sz="0" w:space="0" w:color="auto"/>
                <w:bottom w:val="none" w:sz="0" w:space="0" w:color="auto"/>
                <w:right w:val="none" w:sz="0" w:space="0" w:color="auto"/>
              </w:divBdr>
            </w:div>
            <w:div w:id="1538660083">
              <w:marLeft w:val="0"/>
              <w:marRight w:val="0"/>
              <w:marTop w:val="0"/>
              <w:marBottom w:val="0"/>
              <w:divBdr>
                <w:top w:val="none" w:sz="0" w:space="0" w:color="auto"/>
                <w:left w:val="none" w:sz="0" w:space="0" w:color="auto"/>
                <w:bottom w:val="none" w:sz="0" w:space="0" w:color="auto"/>
                <w:right w:val="none" w:sz="0" w:space="0" w:color="auto"/>
              </w:divBdr>
            </w:div>
            <w:div w:id="166866403">
              <w:marLeft w:val="0"/>
              <w:marRight w:val="0"/>
              <w:marTop w:val="0"/>
              <w:marBottom w:val="0"/>
              <w:divBdr>
                <w:top w:val="none" w:sz="0" w:space="0" w:color="auto"/>
                <w:left w:val="none" w:sz="0" w:space="0" w:color="auto"/>
                <w:bottom w:val="none" w:sz="0" w:space="0" w:color="auto"/>
                <w:right w:val="none" w:sz="0" w:space="0" w:color="auto"/>
              </w:divBdr>
            </w:div>
            <w:div w:id="2073581345">
              <w:marLeft w:val="0"/>
              <w:marRight w:val="0"/>
              <w:marTop w:val="0"/>
              <w:marBottom w:val="0"/>
              <w:divBdr>
                <w:top w:val="none" w:sz="0" w:space="0" w:color="auto"/>
                <w:left w:val="none" w:sz="0" w:space="0" w:color="auto"/>
                <w:bottom w:val="none" w:sz="0" w:space="0" w:color="auto"/>
                <w:right w:val="none" w:sz="0" w:space="0" w:color="auto"/>
              </w:divBdr>
            </w:div>
            <w:div w:id="598031201">
              <w:marLeft w:val="0"/>
              <w:marRight w:val="0"/>
              <w:marTop w:val="0"/>
              <w:marBottom w:val="0"/>
              <w:divBdr>
                <w:top w:val="none" w:sz="0" w:space="0" w:color="auto"/>
                <w:left w:val="none" w:sz="0" w:space="0" w:color="auto"/>
                <w:bottom w:val="none" w:sz="0" w:space="0" w:color="auto"/>
                <w:right w:val="none" w:sz="0" w:space="0" w:color="auto"/>
              </w:divBdr>
            </w:div>
            <w:div w:id="2133592469">
              <w:marLeft w:val="0"/>
              <w:marRight w:val="0"/>
              <w:marTop w:val="0"/>
              <w:marBottom w:val="0"/>
              <w:divBdr>
                <w:top w:val="none" w:sz="0" w:space="0" w:color="auto"/>
                <w:left w:val="none" w:sz="0" w:space="0" w:color="auto"/>
                <w:bottom w:val="none" w:sz="0" w:space="0" w:color="auto"/>
                <w:right w:val="none" w:sz="0" w:space="0" w:color="auto"/>
              </w:divBdr>
            </w:div>
            <w:div w:id="341050962">
              <w:marLeft w:val="0"/>
              <w:marRight w:val="0"/>
              <w:marTop w:val="0"/>
              <w:marBottom w:val="0"/>
              <w:divBdr>
                <w:top w:val="none" w:sz="0" w:space="0" w:color="auto"/>
                <w:left w:val="none" w:sz="0" w:space="0" w:color="auto"/>
                <w:bottom w:val="none" w:sz="0" w:space="0" w:color="auto"/>
                <w:right w:val="none" w:sz="0" w:space="0" w:color="auto"/>
              </w:divBdr>
            </w:div>
            <w:div w:id="2061243852">
              <w:marLeft w:val="0"/>
              <w:marRight w:val="0"/>
              <w:marTop w:val="0"/>
              <w:marBottom w:val="0"/>
              <w:divBdr>
                <w:top w:val="none" w:sz="0" w:space="0" w:color="auto"/>
                <w:left w:val="none" w:sz="0" w:space="0" w:color="auto"/>
                <w:bottom w:val="none" w:sz="0" w:space="0" w:color="auto"/>
                <w:right w:val="none" w:sz="0" w:space="0" w:color="auto"/>
              </w:divBdr>
            </w:div>
            <w:div w:id="1183547067">
              <w:marLeft w:val="0"/>
              <w:marRight w:val="0"/>
              <w:marTop w:val="0"/>
              <w:marBottom w:val="0"/>
              <w:divBdr>
                <w:top w:val="none" w:sz="0" w:space="0" w:color="auto"/>
                <w:left w:val="none" w:sz="0" w:space="0" w:color="auto"/>
                <w:bottom w:val="none" w:sz="0" w:space="0" w:color="auto"/>
                <w:right w:val="none" w:sz="0" w:space="0" w:color="auto"/>
              </w:divBdr>
            </w:div>
            <w:div w:id="1766876544">
              <w:marLeft w:val="0"/>
              <w:marRight w:val="0"/>
              <w:marTop w:val="0"/>
              <w:marBottom w:val="0"/>
              <w:divBdr>
                <w:top w:val="none" w:sz="0" w:space="0" w:color="auto"/>
                <w:left w:val="none" w:sz="0" w:space="0" w:color="auto"/>
                <w:bottom w:val="none" w:sz="0" w:space="0" w:color="auto"/>
                <w:right w:val="none" w:sz="0" w:space="0" w:color="auto"/>
              </w:divBdr>
            </w:div>
            <w:div w:id="2122189453">
              <w:marLeft w:val="0"/>
              <w:marRight w:val="0"/>
              <w:marTop w:val="0"/>
              <w:marBottom w:val="0"/>
              <w:divBdr>
                <w:top w:val="none" w:sz="0" w:space="0" w:color="auto"/>
                <w:left w:val="none" w:sz="0" w:space="0" w:color="auto"/>
                <w:bottom w:val="none" w:sz="0" w:space="0" w:color="auto"/>
                <w:right w:val="none" w:sz="0" w:space="0" w:color="auto"/>
              </w:divBdr>
            </w:div>
            <w:div w:id="1569727798">
              <w:marLeft w:val="0"/>
              <w:marRight w:val="0"/>
              <w:marTop w:val="0"/>
              <w:marBottom w:val="0"/>
              <w:divBdr>
                <w:top w:val="none" w:sz="0" w:space="0" w:color="auto"/>
                <w:left w:val="none" w:sz="0" w:space="0" w:color="auto"/>
                <w:bottom w:val="none" w:sz="0" w:space="0" w:color="auto"/>
                <w:right w:val="none" w:sz="0" w:space="0" w:color="auto"/>
              </w:divBdr>
            </w:div>
            <w:div w:id="261380142">
              <w:marLeft w:val="0"/>
              <w:marRight w:val="0"/>
              <w:marTop w:val="0"/>
              <w:marBottom w:val="0"/>
              <w:divBdr>
                <w:top w:val="none" w:sz="0" w:space="0" w:color="auto"/>
                <w:left w:val="none" w:sz="0" w:space="0" w:color="auto"/>
                <w:bottom w:val="none" w:sz="0" w:space="0" w:color="auto"/>
                <w:right w:val="none" w:sz="0" w:space="0" w:color="auto"/>
              </w:divBdr>
            </w:div>
            <w:div w:id="267658821">
              <w:marLeft w:val="0"/>
              <w:marRight w:val="0"/>
              <w:marTop w:val="0"/>
              <w:marBottom w:val="0"/>
              <w:divBdr>
                <w:top w:val="none" w:sz="0" w:space="0" w:color="auto"/>
                <w:left w:val="none" w:sz="0" w:space="0" w:color="auto"/>
                <w:bottom w:val="none" w:sz="0" w:space="0" w:color="auto"/>
                <w:right w:val="none" w:sz="0" w:space="0" w:color="auto"/>
              </w:divBdr>
            </w:div>
            <w:div w:id="710767759">
              <w:marLeft w:val="0"/>
              <w:marRight w:val="0"/>
              <w:marTop w:val="0"/>
              <w:marBottom w:val="0"/>
              <w:divBdr>
                <w:top w:val="none" w:sz="0" w:space="0" w:color="auto"/>
                <w:left w:val="none" w:sz="0" w:space="0" w:color="auto"/>
                <w:bottom w:val="none" w:sz="0" w:space="0" w:color="auto"/>
                <w:right w:val="none" w:sz="0" w:space="0" w:color="auto"/>
              </w:divBdr>
            </w:div>
            <w:div w:id="1330017212">
              <w:marLeft w:val="0"/>
              <w:marRight w:val="0"/>
              <w:marTop w:val="0"/>
              <w:marBottom w:val="0"/>
              <w:divBdr>
                <w:top w:val="none" w:sz="0" w:space="0" w:color="auto"/>
                <w:left w:val="none" w:sz="0" w:space="0" w:color="auto"/>
                <w:bottom w:val="none" w:sz="0" w:space="0" w:color="auto"/>
                <w:right w:val="none" w:sz="0" w:space="0" w:color="auto"/>
              </w:divBdr>
            </w:div>
            <w:div w:id="671369477">
              <w:marLeft w:val="0"/>
              <w:marRight w:val="0"/>
              <w:marTop w:val="0"/>
              <w:marBottom w:val="0"/>
              <w:divBdr>
                <w:top w:val="none" w:sz="0" w:space="0" w:color="auto"/>
                <w:left w:val="none" w:sz="0" w:space="0" w:color="auto"/>
                <w:bottom w:val="none" w:sz="0" w:space="0" w:color="auto"/>
                <w:right w:val="none" w:sz="0" w:space="0" w:color="auto"/>
              </w:divBdr>
            </w:div>
            <w:div w:id="1871844557">
              <w:marLeft w:val="0"/>
              <w:marRight w:val="0"/>
              <w:marTop w:val="0"/>
              <w:marBottom w:val="0"/>
              <w:divBdr>
                <w:top w:val="none" w:sz="0" w:space="0" w:color="auto"/>
                <w:left w:val="none" w:sz="0" w:space="0" w:color="auto"/>
                <w:bottom w:val="none" w:sz="0" w:space="0" w:color="auto"/>
                <w:right w:val="none" w:sz="0" w:space="0" w:color="auto"/>
              </w:divBdr>
            </w:div>
            <w:div w:id="137461485">
              <w:marLeft w:val="0"/>
              <w:marRight w:val="0"/>
              <w:marTop w:val="0"/>
              <w:marBottom w:val="0"/>
              <w:divBdr>
                <w:top w:val="none" w:sz="0" w:space="0" w:color="auto"/>
                <w:left w:val="none" w:sz="0" w:space="0" w:color="auto"/>
                <w:bottom w:val="none" w:sz="0" w:space="0" w:color="auto"/>
                <w:right w:val="none" w:sz="0" w:space="0" w:color="auto"/>
              </w:divBdr>
            </w:div>
            <w:div w:id="45956694">
              <w:marLeft w:val="0"/>
              <w:marRight w:val="0"/>
              <w:marTop w:val="0"/>
              <w:marBottom w:val="0"/>
              <w:divBdr>
                <w:top w:val="none" w:sz="0" w:space="0" w:color="auto"/>
                <w:left w:val="none" w:sz="0" w:space="0" w:color="auto"/>
                <w:bottom w:val="none" w:sz="0" w:space="0" w:color="auto"/>
                <w:right w:val="none" w:sz="0" w:space="0" w:color="auto"/>
              </w:divBdr>
            </w:div>
            <w:div w:id="188302549">
              <w:marLeft w:val="0"/>
              <w:marRight w:val="0"/>
              <w:marTop w:val="0"/>
              <w:marBottom w:val="0"/>
              <w:divBdr>
                <w:top w:val="none" w:sz="0" w:space="0" w:color="auto"/>
                <w:left w:val="none" w:sz="0" w:space="0" w:color="auto"/>
                <w:bottom w:val="none" w:sz="0" w:space="0" w:color="auto"/>
                <w:right w:val="none" w:sz="0" w:space="0" w:color="auto"/>
              </w:divBdr>
            </w:div>
            <w:div w:id="1282036810">
              <w:marLeft w:val="0"/>
              <w:marRight w:val="0"/>
              <w:marTop w:val="0"/>
              <w:marBottom w:val="0"/>
              <w:divBdr>
                <w:top w:val="none" w:sz="0" w:space="0" w:color="auto"/>
                <w:left w:val="none" w:sz="0" w:space="0" w:color="auto"/>
                <w:bottom w:val="none" w:sz="0" w:space="0" w:color="auto"/>
                <w:right w:val="none" w:sz="0" w:space="0" w:color="auto"/>
              </w:divBdr>
            </w:div>
            <w:div w:id="1218933306">
              <w:marLeft w:val="0"/>
              <w:marRight w:val="0"/>
              <w:marTop w:val="0"/>
              <w:marBottom w:val="0"/>
              <w:divBdr>
                <w:top w:val="none" w:sz="0" w:space="0" w:color="auto"/>
                <w:left w:val="none" w:sz="0" w:space="0" w:color="auto"/>
                <w:bottom w:val="none" w:sz="0" w:space="0" w:color="auto"/>
                <w:right w:val="none" w:sz="0" w:space="0" w:color="auto"/>
              </w:divBdr>
            </w:div>
            <w:div w:id="12752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2;&#1086;&#1083;&#1095;&#1072;&#1085;&#1086;&#1074;&#1086;.&#1088;&#109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oselenie-karagai.ru/DswMedia/postpravit169.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selenie-karagai.ru/DswMedia/postpravit101.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8F1E-3770-419D-896F-3490DA4E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10357</Words>
  <Characters>59035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6</cp:revision>
  <cp:lastPrinted>2020-03-30T11:19:00Z</cp:lastPrinted>
  <dcterms:created xsi:type="dcterms:W3CDTF">2020-03-30T08:56:00Z</dcterms:created>
  <dcterms:modified xsi:type="dcterms:W3CDTF">2020-03-30T11:20:00Z</dcterms:modified>
</cp:coreProperties>
</file>