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C40" w:rsidRDefault="00335C40" w:rsidP="00335C40">
      <w:pPr>
        <w:jc w:val="center"/>
        <w:rPr>
          <w:b/>
          <w:bCs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C40" w:rsidRPr="009E30D0" w:rsidRDefault="00335C40" w:rsidP="00335C40">
      <w:pPr>
        <w:jc w:val="center"/>
        <w:rPr>
          <w:b/>
        </w:rPr>
      </w:pPr>
      <w:r w:rsidRPr="009E30D0">
        <w:rPr>
          <w:b/>
        </w:rPr>
        <w:t>АДМИНИСТРАЦИЯ</w:t>
      </w:r>
    </w:p>
    <w:p w:rsidR="00335C40" w:rsidRPr="009E30D0" w:rsidRDefault="00335C40" w:rsidP="00335C40">
      <w:pPr>
        <w:jc w:val="center"/>
        <w:rPr>
          <w:b/>
        </w:rPr>
      </w:pPr>
      <w:r w:rsidRPr="009E30D0">
        <w:rPr>
          <w:b/>
        </w:rPr>
        <w:t>МУНИЦИПАЛЬНОГО ОБРАЗОВАНИЯ</w:t>
      </w:r>
    </w:p>
    <w:p w:rsidR="00335C40" w:rsidRPr="009E30D0" w:rsidRDefault="00335C40" w:rsidP="00335C40">
      <w:pPr>
        <w:jc w:val="center"/>
        <w:rPr>
          <w:b/>
        </w:rPr>
      </w:pPr>
      <w:r w:rsidRPr="009E30D0">
        <w:rPr>
          <w:b/>
        </w:rPr>
        <w:t>КОЛЧАНОВСКОЕ СЕЛЬСКОЕ ПОСЕЛЕНИЕ</w:t>
      </w:r>
    </w:p>
    <w:p w:rsidR="00335C40" w:rsidRPr="009E30D0" w:rsidRDefault="00335C40" w:rsidP="00335C40">
      <w:pPr>
        <w:jc w:val="center"/>
        <w:rPr>
          <w:b/>
        </w:rPr>
      </w:pPr>
      <w:r w:rsidRPr="009E30D0">
        <w:rPr>
          <w:b/>
        </w:rPr>
        <w:t>ВОЛХОВСКОГО МУНИЦИПАЛЬНОГО РАЙОНА</w:t>
      </w:r>
    </w:p>
    <w:p w:rsidR="00335C40" w:rsidRPr="009E30D0" w:rsidRDefault="00335C40" w:rsidP="00335C40">
      <w:pPr>
        <w:jc w:val="center"/>
        <w:rPr>
          <w:b/>
        </w:rPr>
      </w:pPr>
      <w:r w:rsidRPr="009E30D0">
        <w:rPr>
          <w:b/>
        </w:rPr>
        <w:t>ЛЕНИНГРАДСКОЙ ОБЛАСТИ</w:t>
      </w:r>
    </w:p>
    <w:p w:rsidR="00335C40" w:rsidRPr="009E30D0" w:rsidRDefault="00335C40" w:rsidP="00335C40">
      <w:pPr>
        <w:jc w:val="center"/>
      </w:pPr>
    </w:p>
    <w:p w:rsidR="00335C40" w:rsidRPr="009E30D0" w:rsidRDefault="00335C40" w:rsidP="00335C40">
      <w:pPr>
        <w:jc w:val="center"/>
        <w:rPr>
          <w:b/>
        </w:rPr>
      </w:pPr>
      <w:r w:rsidRPr="009E30D0">
        <w:rPr>
          <w:b/>
        </w:rPr>
        <w:t>ПОСТАНОВЛЕНИЕ</w:t>
      </w:r>
      <w:r w:rsidR="003E1446" w:rsidRPr="009E30D0">
        <w:rPr>
          <w:b/>
        </w:rPr>
        <w:t xml:space="preserve"> </w:t>
      </w:r>
    </w:p>
    <w:p w:rsidR="00335C40" w:rsidRDefault="00335C40" w:rsidP="00335C40">
      <w:pPr>
        <w:rPr>
          <w:sz w:val="20"/>
          <w:szCs w:val="20"/>
        </w:rPr>
      </w:pPr>
    </w:p>
    <w:p w:rsidR="00824E43" w:rsidRPr="00824E43" w:rsidRDefault="00824E43" w:rsidP="00824E43">
      <w:pPr>
        <w:keepNext/>
        <w:spacing w:before="240" w:after="60"/>
        <w:ind w:right="-143"/>
        <w:outlineLvl w:val="1"/>
        <w:rPr>
          <w:b/>
          <w:bCs/>
          <w:iCs/>
          <w:sz w:val="28"/>
          <w:szCs w:val="28"/>
        </w:rPr>
      </w:pPr>
      <w:r w:rsidRPr="00676B1B">
        <w:rPr>
          <w:b/>
          <w:bCs/>
          <w:iCs/>
          <w:sz w:val="28"/>
          <w:szCs w:val="28"/>
        </w:rPr>
        <w:t xml:space="preserve">от  </w:t>
      </w:r>
      <w:r>
        <w:rPr>
          <w:b/>
          <w:bCs/>
          <w:iCs/>
          <w:sz w:val="28"/>
          <w:szCs w:val="28"/>
          <w:u w:val="single"/>
        </w:rPr>
        <w:t>27</w:t>
      </w:r>
      <w:r w:rsidRPr="00676B1B">
        <w:rPr>
          <w:b/>
          <w:bCs/>
          <w:iCs/>
          <w:sz w:val="28"/>
          <w:szCs w:val="28"/>
          <w:u w:val="single"/>
        </w:rPr>
        <w:t xml:space="preserve"> декабря 2024 года</w:t>
      </w:r>
      <w:r w:rsidRPr="00676B1B">
        <w:rPr>
          <w:b/>
          <w:bCs/>
          <w:iCs/>
          <w:sz w:val="28"/>
          <w:szCs w:val="28"/>
        </w:rPr>
        <w:t xml:space="preserve">                                                                            № </w:t>
      </w:r>
      <w:r w:rsidR="004A3389">
        <w:rPr>
          <w:b/>
          <w:bCs/>
          <w:iCs/>
          <w:sz w:val="28"/>
          <w:szCs w:val="28"/>
          <w:u w:val="single"/>
        </w:rPr>
        <w:t>272</w:t>
      </w:r>
    </w:p>
    <w:p w:rsidR="00335C40" w:rsidRPr="004A3389" w:rsidRDefault="00824E43" w:rsidP="004A3389">
      <w:pPr>
        <w:autoSpaceDE w:val="0"/>
        <w:spacing w:after="200" w:line="276" w:lineRule="auto"/>
        <w:jc w:val="center"/>
        <w:rPr>
          <w:rFonts w:ascii="Calibri" w:hAnsi="Calibri"/>
          <w:sz w:val="18"/>
          <w:szCs w:val="22"/>
        </w:rPr>
      </w:pPr>
      <w:r w:rsidRPr="00824E43">
        <w:rPr>
          <w:sz w:val="22"/>
          <w:szCs w:val="28"/>
        </w:rPr>
        <w:t xml:space="preserve">с. </w:t>
      </w:r>
      <w:proofErr w:type="spellStart"/>
      <w:r w:rsidRPr="00824E43">
        <w:rPr>
          <w:sz w:val="22"/>
          <w:szCs w:val="28"/>
        </w:rPr>
        <w:t>Колчаново</w:t>
      </w:r>
      <w:proofErr w:type="spellEnd"/>
    </w:p>
    <w:p w:rsidR="00335C40" w:rsidRPr="00824E43" w:rsidRDefault="00335C40" w:rsidP="003E1446">
      <w:pPr>
        <w:ind w:right="141"/>
        <w:jc w:val="center"/>
        <w:rPr>
          <w:b/>
          <w:sz w:val="28"/>
        </w:rPr>
      </w:pPr>
      <w:r w:rsidRPr="00824E43">
        <w:rPr>
          <w:b/>
          <w:sz w:val="28"/>
        </w:rPr>
        <w:t>Об утверждении норматива стоимости одного квадратного метра</w:t>
      </w:r>
    </w:p>
    <w:p w:rsidR="00824E43" w:rsidRDefault="00335C40" w:rsidP="00824E43">
      <w:pPr>
        <w:ind w:right="141"/>
        <w:jc w:val="center"/>
        <w:rPr>
          <w:b/>
          <w:sz w:val="28"/>
        </w:rPr>
      </w:pPr>
      <w:r w:rsidRPr="00824E43">
        <w:rPr>
          <w:b/>
          <w:sz w:val="28"/>
        </w:rPr>
        <w:t xml:space="preserve">общей площади жилья на территории МО </w:t>
      </w:r>
      <w:proofErr w:type="spellStart"/>
      <w:r w:rsidRPr="00824E43">
        <w:rPr>
          <w:b/>
          <w:sz w:val="28"/>
        </w:rPr>
        <w:t>Колчановское</w:t>
      </w:r>
      <w:proofErr w:type="spellEnd"/>
      <w:r w:rsidRPr="00824E43">
        <w:rPr>
          <w:b/>
          <w:sz w:val="28"/>
        </w:rPr>
        <w:t xml:space="preserve"> сельское поселение</w:t>
      </w:r>
      <w:r w:rsidR="00824E43">
        <w:rPr>
          <w:b/>
          <w:sz w:val="28"/>
        </w:rPr>
        <w:t xml:space="preserve"> </w:t>
      </w:r>
      <w:proofErr w:type="spellStart"/>
      <w:r w:rsidRPr="00824E43">
        <w:rPr>
          <w:b/>
          <w:sz w:val="28"/>
        </w:rPr>
        <w:t>Волховского</w:t>
      </w:r>
      <w:proofErr w:type="spellEnd"/>
      <w:r w:rsidRPr="00824E43">
        <w:rPr>
          <w:b/>
          <w:sz w:val="28"/>
        </w:rPr>
        <w:t xml:space="preserve">  муниципального района </w:t>
      </w:r>
    </w:p>
    <w:p w:rsidR="00335C40" w:rsidRPr="00824E43" w:rsidRDefault="00335C40" w:rsidP="00824E43">
      <w:pPr>
        <w:ind w:right="141"/>
        <w:jc w:val="center"/>
        <w:rPr>
          <w:b/>
          <w:sz w:val="28"/>
        </w:rPr>
      </w:pPr>
      <w:r w:rsidRPr="00824E43">
        <w:rPr>
          <w:b/>
          <w:sz w:val="28"/>
        </w:rPr>
        <w:t>Ленинградской области</w:t>
      </w:r>
      <w:r w:rsidR="00824E43">
        <w:rPr>
          <w:b/>
          <w:sz w:val="28"/>
        </w:rPr>
        <w:t xml:space="preserve"> </w:t>
      </w:r>
      <w:r w:rsidR="00824E43" w:rsidRPr="00824E43">
        <w:rPr>
          <w:b/>
          <w:sz w:val="28"/>
        </w:rPr>
        <w:t>н</w:t>
      </w:r>
      <w:r w:rsidR="00D3275C" w:rsidRPr="00824E43">
        <w:rPr>
          <w:b/>
          <w:sz w:val="28"/>
        </w:rPr>
        <w:t>а</w:t>
      </w:r>
      <w:r w:rsidR="00824E43" w:rsidRPr="00824E43">
        <w:rPr>
          <w:b/>
          <w:sz w:val="28"/>
        </w:rPr>
        <w:t xml:space="preserve"> 1 </w:t>
      </w:r>
      <w:r w:rsidR="004A3389">
        <w:rPr>
          <w:b/>
          <w:sz w:val="28"/>
        </w:rPr>
        <w:t>квартал 2025</w:t>
      </w:r>
      <w:r w:rsidRPr="00824E43">
        <w:rPr>
          <w:b/>
          <w:sz w:val="28"/>
        </w:rPr>
        <w:t xml:space="preserve"> года</w:t>
      </w:r>
    </w:p>
    <w:p w:rsidR="00335C40" w:rsidRDefault="00335C40" w:rsidP="003E1446">
      <w:pPr>
        <w:ind w:left="-567"/>
        <w:jc w:val="center"/>
        <w:rPr>
          <w:sz w:val="28"/>
          <w:szCs w:val="28"/>
        </w:rPr>
      </w:pPr>
    </w:p>
    <w:p w:rsidR="00335C40" w:rsidRPr="003E1446" w:rsidRDefault="00335C40" w:rsidP="0011115E">
      <w:pPr>
        <w:spacing w:line="276" w:lineRule="auto"/>
        <w:contextualSpacing/>
        <w:jc w:val="both"/>
        <w:rPr>
          <w:color w:val="000000"/>
          <w:sz w:val="27"/>
          <w:szCs w:val="27"/>
        </w:rPr>
      </w:pPr>
      <w:r>
        <w:tab/>
      </w:r>
      <w:proofErr w:type="gramStart"/>
      <w:r w:rsidR="001221BA">
        <w:rPr>
          <w:color w:val="000000"/>
          <w:sz w:val="27"/>
          <w:szCs w:val="27"/>
        </w:rPr>
        <w:t>В</w:t>
      </w:r>
      <w:r w:rsidR="001221BA" w:rsidRPr="001221BA">
        <w:rPr>
          <w:color w:val="000000"/>
          <w:sz w:val="27"/>
          <w:szCs w:val="27"/>
        </w:rPr>
        <w:t xml:space="preserve"> рамках реализации </w:t>
      </w:r>
      <w:r w:rsidR="00824E43" w:rsidRPr="00824E43">
        <w:rPr>
          <w:sz w:val="28"/>
          <w:szCs w:val="28"/>
        </w:rPr>
        <w:t>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824E43">
        <w:rPr>
          <w:sz w:val="28"/>
          <w:szCs w:val="28"/>
        </w:rPr>
        <w:t xml:space="preserve">, </w:t>
      </w:r>
      <w:r w:rsidR="00824E43" w:rsidRPr="00824E43">
        <w:rPr>
          <w:sz w:val="28"/>
          <w:szCs w:val="28"/>
        </w:rPr>
        <w:t>мероприятий по улучшению жилищных условий молодых граждан (молодых семей) и по улучшению жилищных условий граждан</w:t>
      </w:r>
      <w:proofErr w:type="gramEnd"/>
      <w:r w:rsidR="00824E43" w:rsidRPr="00824E43">
        <w:rPr>
          <w:sz w:val="28"/>
          <w:szCs w:val="28"/>
        </w:rPr>
        <w:t xml:space="preserve"> с использованием средств ипотечного кредита (займа) государственной программы Ленинградской области «Формирование городской среды и </w:t>
      </w:r>
      <w:proofErr w:type="gramStart"/>
      <w:r w:rsidR="00824E43" w:rsidRPr="00824E43">
        <w:rPr>
          <w:sz w:val="28"/>
          <w:szCs w:val="28"/>
        </w:rPr>
        <w:t>обеспечение качественным жильем граждан на территории Ленинградской области»</w:t>
      </w:r>
      <w:r w:rsidR="00B6320A">
        <w:rPr>
          <w:color w:val="000000"/>
          <w:sz w:val="27"/>
          <w:szCs w:val="27"/>
        </w:rPr>
        <w:t>,</w:t>
      </w:r>
      <w:r w:rsidR="00824E43">
        <w:rPr>
          <w:color w:val="000000"/>
          <w:sz w:val="27"/>
          <w:szCs w:val="27"/>
        </w:rPr>
        <w:t xml:space="preserve"> </w:t>
      </w:r>
      <w:r w:rsidR="00824E43" w:rsidRPr="00824E43">
        <w:rPr>
          <w:color w:val="000000"/>
          <w:sz w:val="27"/>
          <w:szCs w:val="27"/>
        </w:rPr>
        <w:t>мероприятий по улучшению жилищных условий граждан, проживающих на сельских территориях, федерального проекта «Развитие жилищного строительства на сельских территориях и повышение уровня благоустройства домовладений» и государственной программы Ленинградской области «Комплексное развитие сельских территорий Ленинградской области»</w:t>
      </w:r>
      <w:r w:rsidR="00824E43">
        <w:rPr>
          <w:color w:val="000000"/>
          <w:sz w:val="27"/>
          <w:szCs w:val="27"/>
        </w:rPr>
        <w:t>,</w:t>
      </w:r>
      <w:r w:rsidR="00B6320A">
        <w:rPr>
          <w:color w:val="000000"/>
          <w:sz w:val="27"/>
          <w:szCs w:val="27"/>
        </w:rPr>
        <w:t xml:space="preserve"> </w:t>
      </w:r>
      <w:r w:rsidR="00824E43" w:rsidRPr="00824E43">
        <w:rPr>
          <w:color w:val="000000"/>
          <w:sz w:val="27"/>
          <w:szCs w:val="27"/>
        </w:rPr>
        <w:t>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(далее</w:t>
      </w:r>
      <w:proofErr w:type="gramEnd"/>
      <w:r w:rsidR="00824E43" w:rsidRPr="00824E43">
        <w:rPr>
          <w:color w:val="000000"/>
          <w:sz w:val="27"/>
          <w:szCs w:val="27"/>
        </w:rPr>
        <w:t xml:space="preserve"> – </w:t>
      </w:r>
      <w:proofErr w:type="gramStart"/>
      <w:r w:rsidR="00824E43" w:rsidRPr="00824E43">
        <w:rPr>
          <w:color w:val="000000"/>
          <w:sz w:val="27"/>
          <w:szCs w:val="27"/>
        </w:rPr>
        <w:t xml:space="preserve">норматив стоимости)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(далее – Комитет) от 31.01.2024 №131 «О мерах по обеспечению осуществления полномочий Комитета по расчету размера субсидий и социальных выплат, предоставляемых на строительство (приобретение) жилья за </w:t>
      </w:r>
      <w:r w:rsidR="00824E43" w:rsidRPr="00824E43">
        <w:rPr>
          <w:color w:val="000000"/>
          <w:sz w:val="27"/>
          <w:szCs w:val="27"/>
        </w:rPr>
        <w:lastRenderedPageBreak/>
        <w:t>счет средств областного бюджета Ленинградской области в рамках реализации на территории Ленинградской области</w:t>
      </w:r>
      <w:proofErr w:type="gramEnd"/>
      <w:r w:rsidR="00824E43" w:rsidRPr="00824E43">
        <w:rPr>
          <w:color w:val="000000"/>
          <w:sz w:val="27"/>
          <w:szCs w:val="27"/>
        </w:rPr>
        <w:t xml:space="preserve"> </w:t>
      </w:r>
      <w:proofErr w:type="gramStart"/>
      <w:r w:rsidR="00824E43" w:rsidRPr="00824E43">
        <w:rPr>
          <w:color w:val="000000"/>
          <w:sz w:val="27"/>
          <w:szCs w:val="27"/>
        </w:rPr>
        <w:t>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</w:t>
      </w:r>
      <w:bookmarkStart w:id="0" w:name="_GoBack"/>
      <w:bookmarkEnd w:id="0"/>
      <w:r w:rsidR="00824E43" w:rsidRPr="00824E43">
        <w:rPr>
          <w:color w:val="000000"/>
          <w:sz w:val="27"/>
          <w:szCs w:val="27"/>
        </w:rPr>
        <w:t>енинградской области»»</w:t>
      </w:r>
      <w:r w:rsidRPr="003E1446">
        <w:rPr>
          <w:color w:val="000000"/>
          <w:sz w:val="27"/>
          <w:szCs w:val="27"/>
        </w:rPr>
        <w:t xml:space="preserve">, </w:t>
      </w:r>
      <w:r w:rsidR="003E1446" w:rsidRPr="003E1446">
        <w:rPr>
          <w:sz w:val="27"/>
          <w:szCs w:val="27"/>
        </w:rPr>
        <w:t xml:space="preserve">в соответствии с Уставом муниципального образования </w:t>
      </w:r>
      <w:proofErr w:type="spellStart"/>
      <w:r w:rsidR="003E1446" w:rsidRPr="003E1446">
        <w:rPr>
          <w:sz w:val="27"/>
          <w:szCs w:val="27"/>
        </w:rPr>
        <w:t>Колчановское</w:t>
      </w:r>
      <w:proofErr w:type="spellEnd"/>
      <w:r w:rsidR="003E1446" w:rsidRPr="003E1446">
        <w:rPr>
          <w:sz w:val="27"/>
          <w:szCs w:val="27"/>
        </w:rPr>
        <w:t xml:space="preserve"> сельское поселение </w:t>
      </w:r>
      <w:proofErr w:type="spellStart"/>
      <w:r w:rsidR="003E1446" w:rsidRPr="003E1446">
        <w:rPr>
          <w:sz w:val="27"/>
          <w:szCs w:val="27"/>
        </w:rPr>
        <w:t>Волховского</w:t>
      </w:r>
      <w:proofErr w:type="spellEnd"/>
      <w:r w:rsidR="003E1446" w:rsidRPr="003E1446">
        <w:rPr>
          <w:sz w:val="27"/>
          <w:szCs w:val="27"/>
        </w:rPr>
        <w:t xml:space="preserve"> муниципального района Ленинградской</w:t>
      </w:r>
      <w:proofErr w:type="gramEnd"/>
      <w:r w:rsidR="003E1446" w:rsidRPr="003E1446">
        <w:rPr>
          <w:sz w:val="27"/>
          <w:szCs w:val="27"/>
        </w:rPr>
        <w:t xml:space="preserve"> области</w:t>
      </w:r>
      <w:r w:rsidRPr="003E1446">
        <w:rPr>
          <w:sz w:val="27"/>
          <w:szCs w:val="27"/>
        </w:rPr>
        <w:t xml:space="preserve">, </w:t>
      </w:r>
      <w:r w:rsidRPr="003E1446">
        <w:rPr>
          <w:b/>
          <w:sz w:val="27"/>
          <w:szCs w:val="27"/>
        </w:rPr>
        <w:t>постановляю:</w:t>
      </w:r>
    </w:p>
    <w:p w:rsidR="00335C40" w:rsidRPr="003E1446" w:rsidRDefault="008A23C2" w:rsidP="008A23C2">
      <w:pPr>
        <w:spacing w:line="276" w:lineRule="auto"/>
        <w:ind w:firstLine="708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335C40" w:rsidRPr="003E1446">
        <w:rPr>
          <w:sz w:val="27"/>
          <w:szCs w:val="27"/>
        </w:rPr>
        <w:t xml:space="preserve"> Утвердить норматив стоимости одного квадратного метра общей площади жилья на террит</w:t>
      </w:r>
      <w:r>
        <w:rPr>
          <w:sz w:val="27"/>
          <w:szCs w:val="27"/>
        </w:rPr>
        <w:t xml:space="preserve">ории муниципального образования </w:t>
      </w:r>
      <w:proofErr w:type="spellStart"/>
      <w:r w:rsidR="00335C40" w:rsidRPr="003E1446">
        <w:rPr>
          <w:sz w:val="27"/>
          <w:szCs w:val="27"/>
        </w:rPr>
        <w:t>Колчановское</w:t>
      </w:r>
      <w:proofErr w:type="spellEnd"/>
      <w:r w:rsidR="00335C40" w:rsidRPr="003E1446">
        <w:rPr>
          <w:sz w:val="27"/>
          <w:szCs w:val="27"/>
        </w:rPr>
        <w:t xml:space="preserve"> сельское поселение </w:t>
      </w:r>
      <w:proofErr w:type="spellStart"/>
      <w:r w:rsidR="00335C40" w:rsidRPr="003E1446">
        <w:rPr>
          <w:sz w:val="27"/>
          <w:szCs w:val="27"/>
        </w:rPr>
        <w:t>Во</w:t>
      </w:r>
      <w:r>
        <w:rPr>
          <w:sz w:val="27"/>
          <w:szCs w:val="27"/>
        </w:rPr>
        <w:t>лховского</w:t>
      </w:r>
      <w:proofErr w:type="spellEnd"/>
      <w:r>
        <w:rPr>
          <w:sz w:val="27"/>
          <w:szCs w:val="27"/>
        </w:rPr>
        <w:t xml:space="preserve"> муниципального района </w:t>
      </w:r>
      <w:r w:rsidR="00335C40" w:rsidRPr="003E1446">
        <w:rPr>
          <w:sz w:val="27"/>
          <w:szCs w:val="27"/>
        </w:rPr>
        <w:t xml:space="preserve">Ленинградской области на </w:t>
      </w:r>
      <w:r w:rsidR="00824E43">
        <w:rPr>
          <w:b/>
          <w:sz w:val="27"/>
          <w:szCs w:val="27"/>
        </w:rPr>
        <w:t>первый</w:t>
      </w:r>
      <w:r w:rsidR="004A3389">
        <w:rPr>
          <w:b/>
          <w:sz w:val="27"/>
          <w:szCs w:val="27"/>
        </w:rPr>
        <w:t xml:space="preserve"> квартал 2025</w:t>
      </w:r>
      <w:r w:rsidR="00335C40" w:rsidRPr="003E1446">
        <w:rPr>
          <w:b/>
          <w:sz w:val="27"/>
          <w:szCs w:val="27"/>
        </w:rPr>
        <w:t xml:space="preserve"> года</w:t>
      </w:r>
      <w:r w:rsidR="00335C40" w:rsidRPr="003E1446">
        <w:rPr>
          <w:sz w:val="27"/>
          <w:szCs w:val="27"/>
        </w:rPr>
        <w:t xml:space="preserve"> </w:t>
      </w:r>
      <w:r w:rsidRPr="008A23C2">
        <w:rPr>
          <w:sz w:val="27"/>
          <w:szCs w:val="27"/>
        </w:rPr>
        <w:t xml:space="preserve">размере </w:t>
      </w:r>
      <w:r w:rsidR="004A3389">
        <w:rPr>
          <w:sz w:val="27"/>
          <w:szCs w:val="27"/>
        </w:rPr>
        <w:t>85</w:t>
      </w:r>
      <w:r w:rsidR="00824E43">
        <w:rPr>
          <w:sz w:val="27"/>
          <w:szCs w:val="27"/>
        </w:rPr>
        <w:t xml:space="preserve"> 298</w:t>
      </w:r>
      <w:r w:rsidRPr="008A23C2">
        <w:rPr>
          <w:sz w:val="27"/>
          <w:szCs w:val="27"/>
        </w:rPr>
        <w:t xml:space="preserve"> (восемьдесят </w:t>
      </w:r>
      <w:r w:rsidR="00824E43">
        <w:rPr>
          <w:sz w:val="27"/>
          <w:szCs w:val="27"/>
        </w:rPr>
        <w:t xml:space="preserve">пять </w:t>
      </w:r>
      <w:r w:rsidR="00341201">
        <w:rPr>
          <w:sz w:val="27"/>
          <w:szCs w:val="27"/>
        </w:rPr>
        <w:t xml:space="preserve">тысяч </w:t>
      </w:r>
      <w:r w:rsidR="00824E43">
        <w:rPr>
          <w:sz w:val="27"/>
          <w:szCs w:val="27"/>
        </w:rPr>
        <w:t>двести девяносто восемь</w:t>
      </w:r>
      <w:r w:rsidRPr="008A23C2">
        <w:rPr>
          <w:sz w:val="27"/>
          <w:szCs w:val="27"/>
        </w:rPr>
        <w:t>)</w:t>
      </w:r>
      <w:r w:rsidR="00824E43">
        <w:rPr>
          <w:sz w:val="27"/>
          <w:szCs w:val="27"/>
        </w:rPr>
        <w:t xml:space="preserve"> рублей 48</w:t>
      </w:r>
      <w:r w:rsidRPr="008A23C2">
        <w:rPr>
          <w:sz w:val="27"/>
          <w:szCs w:val="27"/>
        </w:rPr>
        <w:t xml:space="preserve"> копеек</w:t>
      </w:r>
      <w:r w:rsidR="00DB416A" w:rsidRPr="00DB416A">
        <w:rPr>
          <w:sz w:val="27"/>
          <w:szCs w:val="27"/>
        </w:rPr>
        <w:t>, согласно</w:t>
      </w:r>
      <w:r w:rsidR="00D3275C">
        <w:rPr>
          <w:sz w:val="27"/>
          <w:szCs w:val="27"/>
        </w:rPr>
        <w:t xml:space="preserve"> </w:t>
      </w:r>
      <w:r w:rsidR="00DB416A" w:rsidRPr="00DB416A">
        <w:rPr>
          <w:sz w:val="27"/>
          <w:szCs w:val="27"/>
        </w:rPr>
        <w:t>приложению № 1.</w:t>
      </w:r>
      <w:r w:rsidR="00DB416A" w:rsidRPr="003E1446">
        <w:rPr>
          <w:sz w:val="27"/>
          <w:szCs w:val="27"/>
        </w:rPr>
        <w:t xml:space="preserve"> </w:t>
      </w:r>
    </w:p>
    <w:p w:rsidR="003E1446" w:rsidRPr="003E1446" w:rsidRDefault="003E1446" w:rsidP="00EF491D">
      <w:pPr>
        <w:spacing w:line="276" w:lineRule="auto"/>
        <w:ind w:right="-5" w:firstLine="708"/>
        <w:contextualSpacing/>
        <w:jc w:val="both"/>
        <w:rPr>
          <w:sz w:val="27"/>
          <w:szCs w:val="27"/>
        </w:rPr>
      </w:pPr>
      <w:r w:rsidRPr="003E1446">
        <w:rPr>
          <w:sz w:val="27"/>
          <w:szCs w:val="27"/>
        </w:rPr>
        <w:t>2</w:t>
      </w:r>
      <w:r w:rsidR="00335C40" w:rsidRPr="003E1446">
        <w:rPr>
          <w:sz w:val="27"/>
          <w:szCs w:val="27"/>
        </w:rPr>
        <w:t>. Постановление вступает в силу со дня его официального опубликования.</w:t>
      </w:r>
    </w:p>
    <w:p w:rsidR="00335C40" w:rsidRPr="003E1446" w:rsidRDefault="003E1446" w:rsidP="00EF491D">
      <w:pPr>
        <w:spacing w:line="276" w:lineRule="auto"/>
        <w:ind w:right="-5" w:firstLine="708"/>
        <w:contextualSpacing/>
        <w:jc w:val="both"/>
        <w:rPr>
          <w:sz w:val="27"/>
          <w:szCs w:val="27"/>
        </w:rPr>
      </w:pPr>
      <w:r w:rsidRPr="003E1446">
        <w:rPr>
          <w:sz w:val="27"/>
          <w:szCs w:val="27"/>
        </w:rPr>
        <w:t>3</w:t>
      </w:r>
      <w:r w:rsidR="00335C40" w:rsidRPr="003E1446">
        <w:rPr>
          <w:sz w:val="27"/>
          <w:szCs w:val="27"/>
        </w:rPr>
        <w:t xml:space="preserve">.  </w:t>
      </w:r>
      <w:proofErr w:type="gramStart"/>
      <w:r w:rsidR="00EF491D" w:rsidRPr="00EF491D">
        <w:rPr>
          <w:sz w:val="27"/>
          <w:szCs w:val="27"/>
        </w:rPr>
        <w:t>Контроль за</w:t>
      </w:r>
      <w:proofErr w:type="gramEnd"/>
      <w:r w:rsidR="00EF491D" w:rsidRPr="00EF491D">
        <w:rPr>
          <w:sz w:val="27"/>
          <w:szCs w:val="27"/>
        </w:rPr>
        <w:t xml:space="preserve"> исполнением настоящего постановления оставляю за специалистом по имуществу и жилищным вопросам сектора комплексного развития территории сельского поселения.</w:t>
      </w:r>
    </w:p>
    <w:p w:rsidR="003E1446" w:rsidRDefault="003E1446" w:rsidP="0011115E">
      <w:pPr>
        <w:spacing w:line="276" w:lineRule="auto"/>
        <w:rPr>
          <w:sz w:val="27"/>
          <w:szCs w:val="27"/>
        </w:rPr>
      </w:pPr>
    </w:p>
    <w:p w:rsidR="004A3389" w:rsidRPr="007038A1" w:rsidRDefault="004A3389" w:rsidP="004A3389">
      <w:pPr>
        <w:ind w:right="-5"/>
        <w:rPr>
          <w:sz w:val="27"/>
          <w:szCs w:val="27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652"/>
        <w:gridCol w:w="1559"/>
        <w:gridCol w:w="4536"/>
      </w:tblGrid>
      <w:tr w:rsidR="004A3389" w:rsidRPr="00F126C4" w:rsidTr="00341201">
        <w:tc>
          <w:tcPr>
            <w:tcW w:w="3652" w:type="dxa"/>
            <w:shd w:val="clear" w:color="auto" w:fill="auto"/>
          </w:tcPr>
          <w:p w:rsidR="004A3389" w:rsidRDefault="004A3389" w:rsidP="003412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:rsidR="004A3389" w:rsidRPr="00F126C4" w:rsidRDefault="004A3389" w:rsidP="00341201">
            <w:pPr>
              <w:pStyle w:val="a6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4A3389" w:rsidRPr="00F126C4" w:rsidRDefault="004A3389" w:rsidP="00341201">
            <w:pPr>
              <w:pStyle w:val="a6"/>
              <w:spacing w:after="0"/>
              <w:ind w:firstLine="0"/>
              <w:rPr>
                <w:sz w:val="28"/>
                <w:szCs w:val="28"/>
                <w:lang w:val="ru-RU"/>
              </w:rPr>
            </w:pPr>
            <w:r w:rsidRPr="00F126C4">
              <w:rPr>
                <w:sz w:val="28"/>
                <w:szCs w:val="28"/>
                <w:lang w:val="ru-RU"/>
              </w:rPr>
              <w:t xml:space="preserve">        </w:t>
            </w:r>
          </w:p>
        </w:tc>
        <w:tc>
          <w:tcPr>
            <w:tcW w:w="4536" w:type="dxa"/>
            <w:shd w:val="clear" w:color="auto" w:fill="auto"/>
          </w:tcPr>
          <w:p w:rsidR="004A3389" w:rsidRPr="00F126C4" w:rsidRDefault="004A3389" w:rsidP="00341201">
            <w:pPr>
              <w:pStyle w:val="a6"/>
              <w:spacing w:after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   С.А. Смирнов</w:t>
            </w:r>
          </w:p>
        </w:tc>
      </w:tr>
    </w:tbl>
    <w:p w:rsidR="004A3389" w:rsidRDefault="004A3389" w:rsidP="004A3389">
      <w:pPr>
        <w:ind w:right="-5"/>
        <w:rPr>
          <w:sz w:val="16"/>
          <w:szCs w:val="16"/>
        </w:rPr>
      </w:pPr>
    </w:p>
    <w:p w:rsidR="004A3389" w:rsidRDefault="004A3389" w:rsidP="004A3389">
      <w:pPr>
        <w:ind w:right="-5"/>
        <w:rPr>
          <w:sz w:val="16"/>
          <w:szCs w:val="16"/>
        </w:rPr>
      </w:pPr>
    </w:p>
    <w:p w:rsidR="004A3389" w:rsidRDefault="004A3389" w:rsidP="004A3389">
      <w:pPr>
        <w:ind w:right="-5"/>
        <w:rPr>
          <w:sz w:val="16"/>
          <w:szCs w:val="16"/>
        </w:rPr>
      </w:pPr>
    </w:p>
    <w:p w:rsidR="004A3389" w:rsidRDefault="004A3389" w:rsidP="004A3389">
      <w:pPr>
        <w:ind w:right="-5"/>
        <w:rPr>
          <w:sz w:val="16"/>
          <w:szCs w:val="16"/>
        </w:rPr>
      </w:pPr>
    </w:p>
    <w:p w:rsidR="004A3389" w:rsidRDefault="004A3389" w:rsidP="004A3389">
      <w:pPr>
        <w:ind w:right="-5"/>
        <w:rPr>
          <w:sz w:val="16"/>
          <w:szCs w:val="16"/>
        </w:rPr>
      </w:pPr>
    </w:p>
    <w:p w:rsidR="004A3389" w:rsidRDefault="004A3389" w:rsidP="004A3389">
      <w:pPr>
        <w:ind w:right="-5"/>
        <w:rPr>
          <w:sz w:val="18"/>
          <w:szCs w:val="18"/>
        </w:rPr>
      </w:pPr>
    </w:p>
    <w:p w:rsidR="004A3389" w:rsidRDefault="004A3389" w:rsidP="004A3389">
      <w:pPr>
        <w:ind w:right="-5"/>
        <w:rPr>
          <w:sz w:val="18"/>
          <w:szCs w:val="18"/>
        </w:rPr>
      </w:pPr>
    </w:p>
    <w:p w:rsidR="004A3389" w:rsidRDefault="004A3389" w:rsidP="004A3389">
      <w:pPr>
        <w:ind w:right="-5"/>
        <w:rPr>
          <w:sz w:val="18"/>
          <w:szCs w:val="18"/>
        </w:rPr>
      </w:pPr>
    </w:p>
    <w:p w:rsidR="004A3389" w:rsidRDefault="004A3389" w:rsidP="004A3389">
      <w:pPr>
        <w:pStyle w:val="a6"/>
        <w:spacing w:after="0"/>
        <w:ind w:firstLine="0"/>
        <w:rPr>
          <w:sz w:val="20"/>
          <w:szCs w:val="20"/>
          <w:lang w:val="ru-RU"/>
        </w:rPr>
      </w:pPr>
    </w:p>
    <w:p w:rsidR="004A3389" w:rsidRDefault="004A3389" w:rsidP="004A3389">
      <w:pPr>
        <w:pStyle w:val="a6"/>
        <w:spacing w:after="0"/>
        <w:ind w:firstLine="0"/>
        <w:rPr>
          <w:sz w:val="20"/>
          <w:szCs w:val="20"/>
          <w:lang w:val="ru-RU"/>
        </w:rPr>
      </w:pPr>
    </w:p>
    <w:p w:rsidR="004A3389" w:rsidRDefault="004A3389" w:rsidP="004A3389">
      <w:pPr>
        <w:pStyle w:val="a6"/>
        <w:spacing w:after="0"/>
        <w:ind w:firstLine="0"/>
        <w:rPr>
          <w:sz w:val="20"/>
          <w:szCs w:val="20"/>
          <w:lang w:val="ru-RU"/>
        </w:rPr>
      </w:pPr>
    </w:p>
    <w:p w:rsidR="004A3389" w:rsidRDefault="004A3389" w:rsidP="004A3389">
      <w:pPr>
        <w:pStyle w:val="a6"/>
        <w:spacing w:after="0"/>
        <w:ind w:firstLine="0"/>
        <w:rPr>
          <w:sz w:val="20"/>
          <w:szCs w:val="20"/>
          <w:lang w:val="ru-RU"/>
        </w:rPr>
      </w:pPr>
    </w:p>
    <w:p w:rsidR="004A3389" w:rsidRDefault="004A3389" w:rsidP="004A3389">
      <w:pPr>
        <w:pStyle w:val="a6"/>
        <w:spacing w:after="0"/>
        <w:ind w:firstLine="0"/>
        <w:rPr>
          <w:sz w:val="20"/>
          <w:szCs w:val="20"/>
          <w:lang w:val="ru-RU"/>
        </w:rPr>
      </w:pPr>
    </w:p>
    <w:p w:rsidR="004A3389" w:rsidRDefault="004A3389" w:rsidP="004A3389">
      <w:pPr>
        <w:pStyle w:val="a6"/>
        <w:spacing w:after="0"/>
        <w:ind w:firstLine="0"/>
        <w:rPr>
          <w:sz w:val="20"/>
          <w:szCs w:val="20"/>
          <w:lang w:val="ru-RU"/>
        </w:rPr>
      </w:pPr>
    </w:p>
    <w:p w:rsidR="004A3389" w:rsidRDefault="004A3389" w:rsidP="004A3389">
      <w:pPr>
        <w:pStyle w:val="a6"/>
        <w:spacing w:after="0"/>
        <w:ind w:firstLine="0"/>
        <w:rPr>
          <w:sz w:val="20"/>
          <w:szCs w:val="20"/>
          <w:lang w:val="ru-RU"/>
        </w:rPr>
      </w:pPr>
    </w:p>
    <w:p w:rsidR="004A3389" w:rsidRDefault="004A3389" w:rsidP="004A3389">
      <w:pPr>
        <w:pStyle w:val="a6"/>
        <w:spacing w:after="0"/>
        <w:ind w:firstLine="0"/>
        <w:rPr>
          <w:sz w:val="20"/>
          <w:szCs w:val="20"/>
          <w:lang w:val="ru-RU"/>
        </w:rPr>
      </w:pPr>
    </w:p>
    <w:p w:rsidR="004A3389" w:rsidRDefault="004A3389" w:rsidP="004A3389">
      <w:pPr>
        <w:pStyle w:val="a6"/>
        <w:spacing w:after="0"/>
        <w:ind w:firstLine="0"/>
        <w:rPr>
          <w:sz w:val="20"/>
          <w:szCs w:val="20"/>
          <w:lang w:val="ru-RU"/>
        </w:rPr>
      </w:pPr>
    </w:p>
    <w:p w:rsidR="004A3389" w:rsidRDefault="004A3389" w:rsidP="004A3389">
      <w:pPr>
        <w:pStyle w:val="a6"/>
        <w:spacing w:after="0"/>
        <w:ind w:firstLine="0"/>
        <w:rPr>
          <w:sz w:val="20"/>
          <w:szCs w:val="20"/>
          <w:lang w:val="ru-RU"/>
        </w:rPr>
      </w:pPr>
    </w:p>
    <w:p w:rsidR="004A3389" w:rsidRDefault="004A3389" w:rsidP="004A3389">
      <w:pPr>
        <w:pStyle w:val="a6"/>
        <w:spacing w:after="0"/>
        <w:ind w:firstLine="0"/>
        <w:rPr>
          <w:sz w:val="20"/>
          <w:szCs w:val="20"/>
          <w:lang w:val="ru-RU"/>
        </w:rPr>
      </w:pPr>
    </w:p>
    <w:p w:rsidR="004A3389" w:rsidRDefault="004A3389" w:rsidP="004A3389">
      <w:pPr>
        <w:pStyle w:val="a6"/>
        <w:spacing w:after="0"/>
        <w:ind w:firstLine="0"/>
        <w:rPr>
          <w:sz w:val="20"/>
          <w:szCs w:val="20"/>
          <w:lang w:val="ru-RU"/>
        </w:rPr>
      </w:pPr>
    </w:p>
    <w:p w:rsidR="004A3389" w:rsidRDefault="004A3389" w:rsidP="004A3389">
      <w:pPr>
        <w:pStyle w:val="a6"/>
        <w:spacing w:after="0"/>
        <w:ind w:firstLine="0"/>
        <w:rPr>
          <w:sz w:val="20"/>
          <w:szCs w:val="20"/>
          <w:lang w:val="ru-RU"/>
        </w:rPr>
      </w:pPr>
    </w:p>
    <w:p w:rsidR="004A3389" w:rsidRDefault="004A3389" w:rsidP="004A3389">
      <w:pPr>
        <w:pStyle w:val="a6"/>
        <w:spacing w:after="0"/>
        <w:ind w:firstLine="0"/>
        <w:rPr>
          <w:sz w:val="20"/>
          <w:szCs w:val="20"/>
          <w:lang w:val="ru-RU"/>
        </w:rPr>
      </w:pPr>
    </w:p>
    <w:p w:rsidR="004A3389" w:rsidRDefault="004A3389" w:rsidP="004A3389">
      <w:pPr>
        <w:pStyle w:val="a6"/>
        <w:spacing w:after="0"/>
        <w:ind w:firstLine="0"/>
        <w:rPr>
          <w:sz w:val="20"/>
          <w:szCs w:val="20"/>
          <w:lang w:val="ru-RU"/>
        </w:rPr>
      </w:pPr>
    </w:p>
    <w:p w:rsidR="004A3389" w:rsidRDefault="004A3389" w:rsidP="004A3389">
      <w:pPr>
        <w:pStyle w:val="a6"/>
        <w:spacing w:after="0"/>
        <w:ind w:firstLine="0"/>
        <w:rPr>
          <w:sz w:val="20"/>
          <w:szCs w:val="20"/>
          <w:lang w:val="ru-RU"/>
        </w:rPr>
      </w:pPr>
    </w:p>
    <w:p w:rsidR="004A3389" w:rsidRDefault="004A3389" w:rsidP="004A3389">
      <w:pPr>
        <w:pStyle w:val="a6"/>
        <w:spacing w:after="0"/>
        <w:ind w:firstLine="0"/>
        <w:rPr>
          <w:sz w:val="20"/>
          <w:szCs w:val="20"/>
          <w:lang w:val="ru-RU"/>
        </w:rPr>
      </w:pPr>
    </w:p>
    <w:p w:rsidR="004A3389" w:rsidRDefault="004A3389" w:rsidP="004A3389">
      <w:pPr>
        <w:pStyle w:val="a6"/>
        <w:spacing w:after="0"/>
        <w:ind w:firstLine="0"/>
        <w:rPr>
          <w:sz w:val="20"/>
          <w:szCs w:val="20"/>
          <w:lang w:val="ru-RU"/>
        </w:rPr>
      </w:pPr>
    </w:p>
    <w:p w:rsidR="004A3389" w:rsidRPr="008F0403" w:rsidRDefault="004A3389" w:rsidP="004A3389">
      <w:pPr>
        <w:pStyle w:val="a6"/>
        <w:spacing w:after="0"/>
        <w:ind w:firstLine="0"/>
        <w:rPr>
          <w:lang w:val="ru-RU"/>
        </w:rPr>
      </w:pPr>
      <w:r w:rsidRPr="00A258CE">
        <w:rPr>
          <w:sz w:val="20"/>
          <w:szCs w:val="20"/>
          <w:lang w:val="ru-RU"/>
        </w:rPr>
        <w:t>Исполнитель: Королева Полина Андреевна, тел. 8(81363) 39-399</w:t>
      </w:r>
    </w:p>
    <w:p w:rsidR="00335C40" w:rsidRDefault="00335C40" w:rsidP="00335C40">
      <w:pPr>
        <w:jc w:val="right"/>
      </w:pPr>
      <w:r>
        <w:lastRenderedPageBreak/>
        <w:t>Утверждено</w:t>
      </w:r>
    </w:p>
    <w:p w:rsidR="00335C40" w:rsidRDefault="00335C40" w:rsidP="00335C40">
      <w:pPr>
        <w:jc w:val="right"/>
      </w:pPr>
      <w:r>
        <w:t>Постановлением  администрации</w:t>
      </w:r>
    </w:p>
    <w:p w:rsidR="00335C40" w:rsidRDefault="00335C40" w:rsidP="00335C40">
      <w:pPr>
        <w:jc w:val="right"/>
      </w:pPr>
      <w:r>
        <w:t xml:space="preserve">МО </w:t>
      </w:r>
      <w:proofErr w:type="spellStart"/>
      <w:r>
        <w:t>Колчановское</w:t>
      </w:r>
      <w:proofErr w:type="spellEnd"/>
      <w:r>
        <w:t xml:space="preserve"> сельское поселение</w:t>
      </w:r>
    </w:p>
    <w:p w:rsidR="00335C40" w:rsidRDefault="00824E43" w:rsidP="00335C40">
      <w:pPr>
        <w:jc w:val="right"/>
      </w:pPr>
      <w:r>
        <w:t>о</w:t>
      </w:r>
      <w:r w:rsidR="00335C40">
        <w:t>т</w:t>
      </w:r>
      <w:r w:rsidR="00BB331C">
        <w:t xml:space="preserve"> </w:t>
      </w:r>
      <w:r>
        <w:t>27 декабря</w:t>
      </w:r>
      <w:r w:rsidR="000F52BE">
        <w:t xml:space="preserve"> </w:t>
      </w:r>
      <w:r w:rsidR="00D3275C">
        <w:t>2024</w:t>
      </w:r>
      <w:r w:rsidR="009E30D0">
        <w:t xml:space="preserve">  №</w:t>
      </w:r>
      <w:r w:rsidR="004A3389">
        <w:t>272</w:t>
      </w:r>
    </w:p>
    <w:p w:rsidR="00335C40" w:rsidRDefault="00335C40" w:rsidP="00286411">
      <w:pPr>
        <w:jc w:val="right"/>
      </w:pPr>
      <w:r>
        <w:t xml:space="preserve">                                                                                                              (Приложение 1)</w:t>
      </w:r>
    </w:p>
    <w:p w:rsidR="00335C40" w:rsidRDefault="00335C40" w:rsidP="00335C40">
      <w:pPr>
        <w:tabs>
          <w:tab w:val="left" w:pos="4104"/>
        </w:tabs>
      </w:pPr>
    </w:p>
    <w:p w:rsidR="00335C40" w:rsidRDefault="00335C40" w:rsidP="00335C40">
      <w:pPr>
        <w:tabs>
          <w:tab w:val="left" w:pos="4104"/>
        </w:tabs>
        <w:jc w:val="center"/>
        <w:rPr>
          <w:b/>
          <w:sz w:val="28"/>
          <w:szCs w:val="28"/>
        </w:rPr>
      </w:pPr>
      <w:r>
        <w:rPr>
          <w:b/>
        </w:rPr>
        <w:t xml:space="preserve">Норматив стоимости квадратного метра общей площади жилья на территории МО </w:t>
      </w:r>
      <w:proofErr w:type="spellStart"/>
      <w:r>
        <w:rPr>
          <w:b/>
        </w:rPr>
        <w:t>Колчановское</w:t>
      </w:r>
      <w:proofErr w:type="spellEnd"/>
      <w:r>
        <w:rPr>
          <w:b/>
        </w:rPr>
        <w:t xml:space="preserve"> сельское поселения </w:t>
      </w:r>
      <w:proofErr w:type="spellStart"/>
      <w:r>
        <w:rPr>
          <w:b/>
        </w:rPr>
        <w:t>Волховского</w:t>
      </w:r>
      <w:proofErr w:type="spellEnd"/>
      <w:r>
        <w:rPr>
          <w:b/>
        </w:rPr>
        <w:t xml:space="preserve"> муниципального района Ленинградской области на </w:t>
      </w:r>
      <w:r w:rsidR="00824E43">
        <w:rPr>
          <w:b/>
        </w:rPr>
        <w:t>первый квартал 2025</w:t>
      </w:r>
      <w:r>
        <w:rPr>
          <w:b/>
        </w:rPr>
        <w:t xml:space="preserve"> года</w:t>
      </w:r>
    </w:p>
    <w:p w:rsidR="00335C40" w:rsidRDefault="00335C40" w:rsidP="00335C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35C40" w:rsidRPr="009E30D0" w:rsidRDefault="00335C40" w:rsidP="00335C40">
      <w:pPr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</w:t>
      </w:r>
      <w:r w:rsidR="008A23C2" w:rsidRPr="00B71207">
        <w:rPr>
          <w:bCs/>
          <w:sz w:val="27"/>
          <w:szCs w:val="27"/>
        </w:rPr>
        <w:t xml:space="preserve">В соответствии с </w:t>
      </w:r>
      <w:r w:rsidR="008A23C2" w:rsidRPr="007277D1">
        <w:rPr>
          <w:bCs/>
          <w:sz w:val="27"/>
          <w:szCs w:val="27"/>
        </w:rPr>
        <w:t xml:space="preserve">методическими рекомендациями по определению </w:t>
      </w:r>
      <w:proofErr w:type="gramStart"/>
      <w:r w:rsidR="008A23C2" w:rsidRPr="007277D1">
        <w:rPr>
          <w:bCs/>
          <w:sz w:val="27"/>
          <w:szCs w:val="27"/>
        </w:rPr>
        <w:t>норматива стоимости одного квадратного метра общей площади жилья</w:t>
      </w:r>
      <w:proofErr w:type="gramEnd"/>
      <w:r w:rsidR="008A23C2" w:rsidRPr="007277D1">
        <w:rPr>
          <w:bCs/>
          <w:sz w:val="27"/>
          <w:szCs w:val="27"/>
        </w:rPr>
        <w:t xml:space="preserve"> в муниципальных обра</w:t>
      </w:r>
      <w:r w:rsidR="008A23C2">
        <w:rPr>
          <w:bCs/>
          <w:sz w:val="27"/>
          <w:szCs w:val="27"/>
        </w:rPr>
        <w:t xml:space="preserve">зованиях Ленинградской области </w:t>
      </w:r>
      <w:r w:rsidR="008A23C2" w:rsidRPr="007277D1">
        <w:rPr>
          <w:bCs/>
          <w:sz w:val="27"/>
          <w:szCs w:val="27"/>
        </w:rPr>
        <w:t>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</w:t>
      </w:r>
      <w:r w:rsidR="008A23C2">
        <w:rPr>
          <w:bCs/>
          <w:sz w:val="27"/>
          <w:szCs w:val="27"/>
        </w:rPr>
        <w:t xml:space="preserve">тельству Ленинградской области </w:t>
      </w:r>
      <w:r w:rsidR="008A23C2" w:rsidRPr="007277D1">
        <w:rPr>
          <w:bCs/>
          <w:sz w:val="27"/>
          <w:szCs w:val="27"/>
        </w:rPr>
        <w:t>от 31.01.2024 №131</w:t>
      </w:r>
      <w:r w:rsidR="008A23C2">
        <w:rPr>
          <w:bCs/>
          <w:sz w:val="27"/>
          <w:szCs w:val="27"/>
        </w:rPr>
        <w:t xml:space="preserve"> </w:t>
      </w:r>
      <w:r w:rsidR="008A23C2" w:rsidRPr="00B71207">
        <w:rPr>
          <w:bCs/>
          <w:sz w:val="27"/>
          <w:szCs w:val="27"/>
        </w:rPr>
        <w:t>произведен сбор исходных данных:</w:t>
      </w:r>
    </w:p>
    <w:p w:rsidR="00335C40" w:rsidRPr="009E30D0" w:rsidRDefault="00335C40" w:rsidP="00335C40">
      <w:pPr>
        <w:jc w:val="both"/>
        <w:rPr>
          <w:sz w:val="27"/>
          <w:szCs w:val="27"/>
        </w:rPr>
      </w:pPr>
      <w:r w:rsidRPr="009E30D0">
        <w:rPr>
          <w:sz w:val="27"/>
          <w:szCs w:val="27"/>
        </w:rPr>
        <w:t xml:space="preserve">     - стоимость одного квадратного метра площади жилья на территории               МО</w:t>
      </w:r>
      <w:r w:rsidR="000F4FC5">
        <w:rPr>
          <w:sz w:val="27"/>
          <w:szCs w:val="27"/>
        </w:rPr>
        <w:t xml:space="preserve"> </w:t>
      </w:r>
      <w:proofErr w:type="spellStart"/>
      <w:r w:rsidR="000F4FC5">
        <w:rPr>
          <w:sz w:val="27"/>
          <w:szCs w:val="27"/>
        </w:rPr>
        <w:t>Колчановское</w:t>
      </w:r>
      <w:proofErr w:type="spellEnd"/>
      <w:r w:rsidR="000F4FC5">
        <w:rPr>
          <w:sz w:val="27"/>
          <w:szCs w:val="27"/>
        </w:rPr>
        <w:t xml:space="preserve"> сельское поселение</w:t>
      </w:r>
      <w:r w:rsidRPr="009E30D0">
        <w:rPr>
          <w:sz w:val="27"/>
          <w:szCs w:val="27"/>
        </w:rPr>
        <w:t xml:space="preserve"> </w:t>
      </w:r>
      <w:proofErr w:type="spellStart"/>
      <w:r w:rsidRPr="009E30D0">
        <w:rPr>
          <w:sz w:val="27"/>
          <w:szCs w:val="27"/>
        </w:rPr>
        <w:t>Волховского</w:t>
      </w:r>
      <w:proofErr w:type="spellEnd"/>
      <w:r w:rsidRPr="009E30D0">
        <w:rPr>
          <w:sz w:val="27"/>
          <w:szCs w:val="27"/>
        </w:rPr>
        <w:t xml:space="preserve"> муниципального района Ленинградской области  по договорам купли-продажи на приобретение  жилых помещений на территории МО </w:t>
      </w:r>
      <w:proofErr w:type="spellStart"/>
      <w:r w:rsidRPr="009E30D0">
        <w:rPr>
          <w:sz w:val="27"/>
          <w:szCs w:val="27"/>
        </w:rPr>
        <w:t>Колчановское</w:t>
      </w:r>
      <w:proofErr w:type="spellEnd"/>
      <w:r w:rsidRPr="009E30D0">
        <w:rPr>
          <w:sz w:val="27"/>
          <w:szCs w:val="27"/>
        </w:rPr>
        <w:t xml:space="preserve"> сельское поселение, (</w:t>
      </w:r>
      <w:proofErr w:type="spellStart"/>
      <w:proofErr w:type="gramStart"/>
      <w:r w:rsidRPr="009E30D0">
        <w:rPr>
          <w:sz w:val="27"/>
          <w:szCs w:val="27"/>
        </w:rPr>
        <w:t>Ст</w:t>
      </w:r>
      <w:proofErr w:type="gramEnd"/>
      <w:r w:rsidRPr="009E30D0">
        <w:rPr>
          <w:sz w:val="27"/>
          <w:szCs w:val="27"/>
        </w:rPr>
        <w:t>_дог</w:t>
      </w:r>
      <w:proofErr w:type="spellEnd"/>
      <w:r w:rsidRPr="009E30D0">
        <w:rPr>
          <w:sz w:val="27"/>
          <w:szCs w:val="27"/>
        </w:rPr>
        <w:t>) – нет.;</w:t>
      </w:r>
    </w:p>
    <w:p w:rsidR="00335C40" w:rsidRPr="009E30D0" w:rsidRDefault="00335C40" w:rsidP="00335C40">
      <w:pPr>
        <w:jc w:val="both"/>
        <w:rPr>
          <w:sz w:val="27"/>
          <w:szCs w:val="27"/>
        </w:rPr>
      </w:pPr>
      <w:r w:rsidRPr="009E30D0">
        <w:rPr>
          <w:sz w:val="27"/>
          <w:szCs w:val="27"/>
        </w:rPr>
        <w:t xml:space="preserve">     - стоимость одного квадратного метра общей п</w:t>
      </w:r>
      <w:r w:rsidR="00DB416A">
        <w:rPr>
          <w:sz w:val="27"/>
          <w:szCs w:val="27"/>
        </w:rPr>
        <w:t xml:space="preserve">лощади жилья  на территории МО </w:t>
      </w:r>
      <w:proofErr w:type="spellStart"/>
      <w:r w:rsidR="00DB416A">
        <w:rPr>
          <w:sz w:val="27"/>
          <w:szCs w:val="27"/>
        </w:rPr>
        <w:t>Колчановское</w:t>
      </w:r>
      <w:proofErr w:type="spellEnd"/>
      <w:r w:rsidR="00DB416A">
        <w:rPr>
          <w:sz w:val="27"/>
          <w:szCs w:val="27"/>
        </w:rPr>
        <w:t xml:space="preserve"> сельское поселение</w:t>
      </w:r>
      <w:r w:rsidRPr="009E30D0">
        <w:rPr>
          <w:sz w:val="27"/>
          <w:szCs w:val="27"/>
        </w:rPr>
        <w:t xml:space="preserve"> </w:t>
      </w:r>
      <w:proofErr w:type="spellStart"/>
      <w:r w:rsidRPr="009E30D0">
        <w:rPr>
          <w:sz w:val="27"/>
          <w:szCs w:val="27"/>
        </w:rPr>
        <w:t>Волховского</w:t>
      </w:r>
      <w:proofErr w:type="spellEnd"/>
      <w:r w:rsidRPr="009E30D0">
        <w:rPr>
          <w:sz w:val="27"/>
          <w:szCs w:val="27"/>
        </w:rPr>
        <w:t xml:space="preserve"> муниципального района Ленинградской области согласно сведениям кредитных организаций, предоставленных официально применительно к сельским территориям </w:t>
      </w:r>
      <w:proofErr w:type="spellStart"/>
      <w:r w:rsidRPr="009E30D0">
        <w:rPr>
          <w:sz w:val="27"/>
          <w:szCs w:val="27"/>
        </w:rPr>
        <w:t>Волховского</w:t>
      </w:r>
      <w:proofErr w:type="spellEnd"/>
      <w:r w:rsidRPr="009E30D0">
        <w:rPr>
          <w:sz w:val="27"/>
          <w:szCs w:val="27"/>
        </w:rPr>
        <w:t xml:space="preserve"> муниципального района Ленинградской области (</w:t>
      </w:r>
      <w:proofErr w:type="spellStart"/>
      <w:proofErr w:type="gramStart"/>
      <w:r w:rsidRPr="009E30D0">
        <w:rPr>
          <w:sz w:val="27"/>
          <w:szCs w:val="27"/>
        </w:rPr>
        <w:t>Ст</w:t>
      </w:r>
      <w:proofErr w:type="gramEnd"/>
      <w:r w:rsidRPr="009E30D0">
        <w:rPr>
          <w:sz w:val="27"/>
          <w:szCs w:val="27"/>
        </w:rPr>
        <w:t>_кред</w:t>
      </w:r>
      <w:proofErr w:type="spellEnd"/>
      <w:r w:rsidRPr="009E30D0">
        <w:rPr>
          <w:sz w:val="27"/>
          <w:szCs w:val="27"/>
        </w:rPr>
        <w:t>) -   40 000 руб.;</w:t>
      </w:r>
    </w:p>
    <w:p w:rsidR="00335C40" w:rsidRPr="009E30D0" w:rsidRDefault="00335C40" w:rsidP="00335C40">
      <w:pPr>
        <w:jc w:val="both"/>
        <w:rPr>
          <w:sz w:val="27"/>
          <w:szCs w:val="27"/>
        </w:rPr>
      </w:pPr>
      <w:r w:rsidRPr="009E30D0">
        <w:rPr>
          <w:sz w:val="27"/>
          <w:szCs w:val="27"/>
        </w:rPr>
        <w:t xml:space="preserve">     - стоимость одного квадратного метра площади жилья  на территории Ленинградской области, согласно сведениям от подразделений территориального органа Федеральной службы   государственной статистики по  Лен</w:t>
      </w:r>
      <w:r w:rsidR="000F52BE">
        <w:rPr>
          <w:sz w:val="27"/>
          <w:szCs w:val="27"/>
        </w:rPr>
        <w:t>инградской области (</w:t>
      </w:r>
      <w:proofErr w:type="spellStart"/>
      <w:proofErr w:type="gramStart"/>
      <w:r w:rsidR="000F52BE">
        <w:rPr>
          <w:sz w:val="27"/>
          <w:szCs w:val="27"/>
        </w:rPr>
        <w:t>Ст</w:t>
      </w:r>
      <w:proofErr w:type="spellEnd"/>
      <w:proofErr w:type="gramEnd"/>
      <w:r w:rsidR="000F52BE">
        <w:rPr>
          <w:sz w:val="27"/>
          <w:szCs w:val="27"/>
        </w:rPr>
        <w:t xml:space="preserve">_ </w:t>
      </w:r>
      <w:proofErr w:type="spellStart"/>
      <w:r w:rsidR="000F52BE">
        <w:rPr>
          <w:sz w:val="27"/>
          <w:szCs w:val="27"/>
        </w:rPr>
        <w:t>стат</w:t>
      </w:r>
      <w:proofErr w:type="spellEnd"/>
      <w:r w:rsidR="000F52BE">
        <w:rPr>
          <w:sz w:val="27"/>
          <w:szCs w:val="27"/>
        </w:rPr>
        <w:t xml:space="preserve">) – </w:t>
      </w:r>
      <w:r w:rsidR="00824E43">
        <w:rPr>
          <w:sz w:val="27"/>
          <w:szCs w:val="27"/>
        </w:rPr>
        <w:t>132 443,00</w:t>
      </w:r>
      <w:r w:rsidRPr="009E30D0">
        <w:rPr>
          <w:sz w:val="27"/>
          <w:szCs w:val="27"/>
        </w:rPr>
        <w:t xml:space="preserve"> руб.;</w:t>
      </w:r>
    </w:p>
    <w:p w:rsidR="00335C40" w:rsidRPr="009E30D0" w:rsidRDefault="00335C40" w:rsidP="00335C40">
      <w:pPr>
        <w:ind w:firstLine="708"/>
        <w:jc w:val="both"/>
        <w:rPr>
          <w:sz w:val="27"/>
          <w:szCs w:val="27"/>
        </w:rPr>
      </w:pPr>
      <w:r w:rsidRPr="009E30D0">
        <w:rPr>
          <w:sz w:val="27"/>
          <w:szCs w:val="27"/>
        </w:rPr>
        <w:t>- стоимость одного квадратного метра площади жилья  на территории Ленинградской области (</w:t>
      </w:r>
      <w:proofErr w:type="spellStart"/>
      <w:proofErr w:type="gramStart"/>
      <w:r w:rsidRPr="009E30D0">
        <w:rPr>
          <w:sz w:val="27"/>
          <w:szCs w:val="27"/>
        </w:rPr>
        <w:t>Ст</w:t>
      </w:r>
      <w:proofErr w:type="spellEnd"/>
      <w:proofErr w:type="gramEnd"/>
      <w:r w:rsidRPr="009E30D0">
        <w:rPr>
          <w:sz w:val="27"/>
          <w:szCs w:val="27"/>
        </w:rPr>
        <w:t>_ строй) – нет сведений.;</w:t>
      </w:r>
    </w:p>
    <w:p w:rsidR="00335C40" w:rsidRPr="009E30D0" w:rsidRDefault="00335C40" w:rsidP="00335C40">
      <w:pPr>
        <w:ind w:firstLine="708"/>
        <w:jc w:val="both"/>
        <w:rPr>
          <w:sz w:val="27"/>
          <w:szCs w:val="27"/>
        </w:rPr>
      </w:pPr>
      <w:r w:rsidRPr="009E30D0">
        <w:rPr>
          <w:sz w:val="27"/>
          <w:szCs w:val="27"/>
        </w:rPr>
        <w:t>-  коэффициент, учитывающий долю затрат покупателя по оплате услуг  риэлторов, нотариусов, кредитных организаций - 0,92;</w:t>
      </w:r>
    </w:p>
    <w:p w:rsidR="00335C40" w:rsidRPr="009E30D0" w:rsidRDefault="00335C40" w:rsidP="00335C40">
      <w:pPr>
        <w:ind w:firstLine="708"/>
        <w:jc w:val="both"/>
        <w:rPr>
          <w:sz w:val="27"/>
          <w:szCs w:val="27"/>
        </w:rPr>
      </w:pPr>
      <w:r w:rsidRPr="009E30D0">
        <w:rPr>
          <w:sz w:val="27"/>
          <w:szCs w:val="27"/>
        </w:rPr>
        <w:t>- коэффициент –</w:t>
      </w:r>
      <w:r w:rsidR="00CE7436">
        <w:rPr>
          <w:sz w:val="27"/>
          <w:szCs w:val="27"/>
        </w:rPr>
        <w:t xml:space="preserve"> </w:t>
      </w:r>
      <w:r w:rsidRPr="009E30D0">
        <w:rPr>
          <w:sz w:val="27"/>
          <w:szCs w:val="27"/>
        </w:rPr>
        <w:t>дефлято</w:t>
      </w:r>
      <w:proofErr w:type="gramStart"/>
      <w:r w:rsidRPr="009E30D0">
        <w:rPr>
          <w:sz w:val="27"/>
          <w:szCs w:val="27"/>
        </w:rPr>
        <w:t>р</w:t>
      </w:r>
      <w:r w:rsidR="000D1004">
        <w:rPr>
          <w:sz w:val="27"/>
          <w:szCs w:val="27"/>
        </w:rPr>
        <w:t>(</w:t>
      </w:r>
      <w:proofErr w:type="gramEnd"/>
      <w:r w:rsidR="000D1004">
        <w:rPr>
          <w:sz w:val="27"/>
          <w:szCs w:val="27"/>
        </w:rPr>
        <w:t>и</w:t>
      </w:r>
      <w:r w:rsidR="00824E43">
        <w:rPr>
          <w:sz w:val="27"/>
          <w:szCs w:val="27"/>
        </w:rPr>
        <w:t>ндекс потребительских цен)-100,8</w:t>
      </w:r>
    </w:p>
    <w:p w:rsidR="00335C40" w:rsidRPr="009E30D0" w:rsidRDefault="00335C40" w:rsidP="00335C40">
      <w:pPr>
        <w:ind w:firstLine="708"/>
        <w:jc w:val="both"/>
        <w:rPr>
          <w:sz w:val="27"/>
          <w:szCs w:val="27"/>
        </w:rPr>
      </w:pPr>
      <w:r w:rsidRPr="009E30D0">
        <w:rPr>
          <w:sz w:val="27"/>
          <w:szCs w:val="27"/>
        </w:rPr>
        <w:t>-количество показателей, используемых при расчете(N)-2;</w:t>
      </w:r>
    </w:p>
    <w:p w:rsidR="00335C40" w:rsidRPr="009E30D0" w:rsidRDefault="00335C40" w:rsidP="00335C40">
      <w:pPr>
        <w:jc w:val="both"/>
        <w:rPr>
          <w:sz w:val="27"/>
          <w:szCs w:val="27"/>
        </w:rPr>
      </w:pPr>
      <w:r w:rsidRPr="009E30D0">
        <w:rPr>
          <w:sz w:val="27"/>
          <w:szCs w:val="27"/>
        </w:rPr>
        <w:t>Расчет норматива:</w:t>
      </w:r>
    </w:p>
    <w:p w:rsidR="00335C40" w:rsidRDefault="00335C40" w:rsidP="00335C40">
      <w:pPr>
        <w:jc w:val="both"/>
        <w:rPr>
          <w:sz w:val="28"/>
          <w:szCs w:val="28"/>
        </w:rPr>
      </w:pPr>
    </w:p>
    <w:p w:rsidR="008A23C2" w:rsidRDefault="008A23C2" w:rsidP="008A23C2">
      <w:pPr>
        <w:jc w:val="both"/>
      </w:pPr>
      <w:r>
        <w:rPr>
          <w:sz w:val="22"/>
          <w:szCs w:val="22"/>
        </w:rPr>
        <w:t xml:space="preserve">Ср. кв. м = </w:t>
      </w:r>
      <w:proofErr w:type="spellStart"/>
      <w:r>
        <w:rPr>
          <w:sz w:val="22"/>
          <w:szCs w:val="22"/>
          <w:u w:val="single"/>
        </w:rPr>
        <w:t>Ст</w:t>
      </w:r>
      <w:proofErr w:type="gramStart"/>
      <w:r>
        <w:rPr>
          <w:sz w:val="22"/>
          <w:szCs w:val="22"/>
          <w:u w:val="single"/>
        </w:rPr>
        <w:t>.к</w:t>
      </w:r>
      <w:proofErr w:type="gramEnd"/>
      <w:r>
        <w:rPr>
          <w:sz w:val="22"/>
          <w:szCs w:val="22"/>
          <w:u w:val="single"/>
        </w:rPr>
        <w:t>ред</w:t>
      </w:r>
      <w:proofErr w:type="spellEnd"/>
      <w:r>
        <w:rPr>
          <w:sz w:val="22"/>
          <w:szCs w:val="22"/>
          <w:u w:val="single"/>
        </w:rPr>
        <w:t xml:space="preserve">. х 0,92+Ст.стат.  </w:t>
      </w:r>
      <w:r>
        <w:rPr>
          <w:sz w:val="22"/>
          <w:szCs w:val="22"/>
        </w:rPr>
        <w:t>=</w:t>
      </w:r>
      <w:r>
        <w:t xml:space="preserve">   </w:t>
      </w:r>
      <w:r w:rsidR="00824E43">
        <w:rPr>
          <w:u w:val="single"/>
        </w:rPr>
        <w:t>40 000 х 0,92 + 132 443,</w:t>
      </w:r>
      <w:r>
        <w:rPr>
          <w:u w:val="single"/>
        </w:rPr>
        <w:t>00</w:t>
      </w:r>
      <w:r w:rsidRPr="00D3275C">
        <w:rPr>
          <w:u w:val="single"/>
        </w:rPr>
        <w:t xml:space="preserve"> </w:t>
      </w:r>
      <w:r>
        <w:t xml:space="preserve">= </w:t>
      </w:r>
      <w:r w:rsidR="00824E43">
        <w:t xml:space="preserve">84 621,5 </w:t>
      </w:r>
      <w:r>
        <w:t>рублей.</w:t>
      </w:r>
    </w:p>
    <w:p w:rsidR="008A23C2" w:rsidRDefault="008A23C2" w:rsidP="008A23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2                                             2</w:t>
      </w:r>
    </w:p>
    <w:p w:rsidR="008A23C2" w:rsidRDefault="008A23C2" w:rsidP="008A23C2">
      <w:pPr>
        <w:jc w:val="both"/>
      </w:pPr>
    </w:p>
    <w:p w:rsidR="008A23C2" w:rsidRDefault="00824E43" w:rsidP="008A23C2">
      <w:pPr>
        <w:jc w:val="both"/>
      </w:pPr>
      <w:proofErr w:type="spellStart"/>
      <w:r>
        <w:t>Ср_ст</w:t>
      </w:r>
      <w:proofErr w:type="spellEnd"/>
      <w:r>
        <w:t xml:space="preserve">_ </w:t>
      </w:r>
      <w:proofErr w:type="spellStart"/>
      <w:r>
        <w:t>кв.м</w:t>
      </w:r>
      <w:proofErr w:type="spellEnd"/>
      <w:r>
        <w:t>. х</w:t>
      </w:r>
      <w:proofErr w:type="gramStart"/>
      <w:r>
        <w:t xml:space="preserve"> </w:t>
      </w:r>
      <w:proofErr w:type="spellStart"/>
      <w:r>
        <w:t>К</w:t>
      </w:r>
      <w:proofErr w:type="gramEnd"/>
      <w:r>
        <w:t>_дефл</w:t>
      </w:r>
      <w:proofErr w:type="spellEnd"/>
      <w:r>
        <w:t xml:space="preserve"> = 84</w:t>
      </w:r>
      <w:r w:rsidR="008A23C2">
        <w:t> </w:t>
      </w:r>
      <w:r>
        <w:t>621,5 х 100,8 = 85</w:t>
      </w:r>
      <w:r w:rsidR="008A23C2">
        <w:t xml:space="preserve"> </w:t>
      </w:r>
      <w:r>
        <w:t>298 рублей 48</w:t>
      </w:r>
      <w:r w:rsidR="008A23C2">
        <w:t xml:space="preserve"> копеек.</w:t>
      </w:r>
    </w:p>
    <w:p w:rsidR="00335C40" w:rsidRDefault="00335C40" w:rsidP="00335C40">
      <w:pPr>
        <w:jc w:val="both"/>
        <w:rPr>
          <w:sz w:val="28"/>
          <w:szCs w:val="28"/>
        </w:rPr>
      </w:pPr>
    </w:p>
    <w:p w:rsidR="0005097E" w:rsidRDefault="0005097E"/>
    <w:sectPr w:rsidR="0005097E" w:rsidSect="00824E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81BA2"/>
    <w:multiLevelType w:val="hybridMultilevel"/>
    <w:tmpl w:val="D45C7E6A"/>
    <w:lvl w:ilvl="0" w:tplc="3080F8C2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40"/>
    <w:rsid w:val="0005097E"/>
    <w:rsid w:val="0008670C"/>
    <w:rsid w:val="000D1004"/>
    <w:rsid w:val="000F4FC5"/>
    <w:rsid w:val="000F52BE"/>
    <w:rsid w:val="0011115E"/>
    <w:rsid w:val="001221BA"/>
    <w:rsid w:val="00286411"/>
    <w:rsid w:val="00335C40"/>
    <w:rsid w:val="00341201"/>
    <w:rsid w:val="003E1446"/>
    <w:rsid w:val="004A3389"/>
    <w:rsid w:val="00571C4C"/>
    <w:rsid w:val="00634992"/>
    <w:rsid w:val="006F7A4A"/>
    <w:rsid w:val="007F17EC"/>
    <w:rsid w:val="00824E43"/>
    <w:rsid w:val="008555CD"/>
    <w:rsid w:val="008A23C2"/>
    <w:rsid w:val="009017D6"/>
    <w:rsid w:val="009A207C"/>
    <w:rsid w:val="009B6709"/>
    <w:rsid w:val="009D1195"/>
    <w:rsid w:val="009D1B96"/>
    <w:rsid w:val="009E30D0"/>
    <w:rsid w:val="009F1328"/>
    <w:rsid w:val="00B6320A"/>
    <w:rsid w:val="00BA0A39"/>
    <w:rsid w:val="00BB331C"/>
    <w:rsid w:val="00CE7436"/>
    <w:rsid w:val="00D3275C"/>
    <w:rsid w:val="00DB416A"/>
    <w:rsid w:val="00E75610"/>
    <w:rsid w:val="00EF491D"/>
    <w:rsid w:val="00F54321"/>
    <w:rsid w:val="00FC2791"/>
    <w:rsid w:val="00FC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4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35C4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5C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C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Текст заявления"/>
    <w:basedOn w:val="a"/>
    <w:link w:val="a7"/>
    <w:qFormat/>
    <w:rsid w:val="007F17EC"/>
    <w:pPr>
      <w:spacing w:after="120"/>
      <w:ind w:firstLine="709"/>
      <w:jc w:val="both"/>
    </w:pPr>
    <w:rPr>
      <w:spacing w:val="-6"/>
      <w:lang w:val="x-none" w:eastAsia="x-none"/>
    </w:rPr>
  </w:style>
  <w:style w:type="character" w:customStyle="1" w:styleId="a7">
    <w:name w:val="Текст заявления Знак"/>
    <w:link w:val="a6"/>
    <w:rsid w:val="007F17EC"/>
    <w:rPr>
      <w:rFonts w:ascii="Times New Roman" w:eastAsia="Times New Roman" w:hAnsi="Times New Roman" w:cs="Times New Roman"/>
      <w:spacing w:val="-6"/>
      <w:sz w:val="24"/>
      <w:szCs w:val="24"/>
      <w:lang w:val="x-none" w:eastAsia="x-none"/>
    </w:rPr>
  </w:style>
  <w:style w:type="paragraph" w:customStyle="1" w:styleId="ConsPlusNormal">
    <w:name w:val="ConsPlusNormal"/>
    <w:rsid w:val="00571C4C"/>
    <w:pPr>
      <w:autoSpaceDE w:val="0"/>
      <w:autoSpaceDN w:val="0"/>
      <w:adjustRightInd w:val="0"/>
      <w:spacing w:after="0" w:line="240" w:lineRule="auto"/>
      <w:jc w:val="left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4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35C4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5C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C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Текст заявления"/>
    <w:basedOn w:val="a"/>
    <w:link w:val="a7"/>
    <w:qFormat/>
    <w:rsid w:val="007F17EC"/>
    <w:pPr>
      <w:spacing w:after="120"/>
      <w:ind w:firstLine="709"/>
      <w:jc w:val="both"/>
    </w:pPr>
    <w:rPr>
      <w:spacing w:val="-6"/>
      <w:lang w:val="x-none" w:eastAsia="x-none"/>
    </w:rPr>
  </w:style>
  <w:style w:type="character" w:customStyle="1" w:styleId="a7">
    <w:name w:val="Текст заявления Знак"/>
    <w:link w:val="a6"/>
    <w:rsid w:val="007F17EC"/>
    <w:rPr>
      <w:rFonts w:ascii="Times New Roman" w:eastAsia="Times New Roman" w:hAnsi="Times New Roman" w:cs="Times New Roman"/>
      <w:spacing w:val="-6"/>
      <w:sz w:val="24"/>
      <w:szCs w:val="24"/>
      <w:lang w:val="x-none" w:eastAsia="x-none"/>
    </w:rPr>
  </w:style>
  <w:style w:type="paragraph" w:customStyle="1" w:styleId="ConsPlusNormal">
    <w:name w:val="ConsPlusNormal"/>
    <w:rsid w:val="00571C4C"/>
    <w:pPr>
      <w:autoSpaceDE w:val="0"/>
      <w:autoSpaceDN w:val="0"/>
      <w:adjustRightInd w:val="0"/>
      <w:spacing w:after="0" w:line="240" w:lineRule="auto"/>
      <w:jc w:val="left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2025-01-13T06:14:00Z</cp:lastPrinted>
  <dcterms:created xsi:type="dcterms:W3CDTF">2024-12-27T09:26:00Z</dcterms:created>
  <dcterms:modified xsi:type="dcterms:W3CDTF">2025-01-13T06:27:00Z</dcterms:modified>
</cp:coreProperties>
</file>