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477E" w:rsidRPr="00AB477E" w:rsidRDefault="00AB477E" w:rsidP="00AB477E">
      <w:pPr>
        <w:pStyle w:val="af9"/>
        <w:spacing w:before="0" w:beforeAutospacing="0" w:after="120" w:afterAutospacing="0" w:line="264" w:lineRule="auto"/>
        <w:jc w:val="center"/>
        <w:rPr>
          <w:b/>
          <w:color w:val="0070C0"/>
          <w:sz w:val="56"/>
          <w:szCs w:val="56"/>
        </w:rPr>
      </w:pPr>
      <w:r w:rsidRPr="00AB477E">
        <w:rPr>
          <w:b/>
          <w:color w:val="0070C0"/>
          <w:sz w:val="56"/>
          <w:szCs w:val="56"/>
        </w:rPr>
        <w:t>Не упустите последний шанс в 2025 году</w:t>
      </w:r>
    </w:p>
    <w:p w:rsidR="00AB477E" w:rsidRPr="00AB477E" w:rsidRDefault="00AB477E" w:rsidP="00AB477E">
      <w:pPr>
        <w:pStyle w:val="af9"/>
        <w:spacing w:before="0" w:beforeAutospacing="0" w:after="120" w:afterAutospacing="0" w:line="264" w:lineRule="auto"/>
        <w:jc w:val="center"/>
        <w:rPr>
          <w:b/>
          <w:color w:val="0070C0"/>
          <w:sz w:val="56"/>
          <w:szCs w:val="56"/>
        </w:rPr>
      </w:pPr>
      <w:r w:rsidRPr="00AB477E">
        <w:rPr>
          <w:b/>
          <w:color w:val="0070C0"/>
          <w:sz w:val="56"/>
          <w:szCs w:val="56"/>
        </w:rPr>
        <w:t>в рамках НП «Кадры»</w:t>
      </w:r>
      <w:r>
        <w:rPr>
          <w:b/>
          <w:color w:val="0070C0"/>
          <w:sz w:val="56"/>
          <w:szCs w:val="56"/>
        </w:rPr>
        <w:t xml:space="preserve"> можно пройти</w:t>
      </w:r>
    </w:p>
    <w:p w:rsidR="00AB477E" w:rsidRDefault="00F1456A" w:rsidP="00A85A97">
      <w:pPr>
        <w:pStyle w:val="af9"/>
        <w:spacing w:before="0" w:beforeAutospacing="0" w:after="120" w:afterAutospacing="0" w:line="264" w:lineRule="auto"/>
        <w:jc w:val="center"/>
        <w:rPr>
          <w:b/>
          <w:color w:val="0070C0"/>
          <w:sz w:val="56"/>
          <w:szCs w:val="56"/>
        </w:rPr>
      </w:pPr>
      <w:r w:rsidRPr="00AB477E">
        <w:rPr>
          <w:b/>
          <w:color w:val="0070C0"/>
          <w:sz w:val="56"/>
          <w:szCs w:val="56"/>
        </w:rPr>
        <w:t>БЕСПЛАТНОЕ ОБУЧЕНИЕ</w:t>
      </w:r>
    </w:p>
    <w:p w:rsidR="00A85A97" w:rsidRPr="00A85A97" w:rsidRDefault="00A85A97" w:rsidP="00A85A97">
      <w:pPr>
        <w:pStyle w:val="af9"/>
        <w:spacing w:before="0" w:beforeAutospacing="0" w:after="120" w:afterAutospacing="0" w:line="264" w:lineRule="auto"/>
        <w:jc w:val="center"/>
        <w:rPr>
          <w:b/>
          <w:color w:val="0070C0"/>
          <w:sz w:val="56"/>
          <w:szCs w:val="56"/>
        </w:rPr>
      </w:pPr>
    </w:p>
    <w:p w:rsidR="00AB477E" w:rsidRPr="00BA3752" w:rsidRDefault="00AB477E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b/>
          <w:color w:val="000000"/>
          <w:sz w:val="40"/>
          <w:szCs w:val="40"/>
        </w:rPr>
      </w:pPr>
      <w:r>
        <w:rPr>
          <w:b/>
          <w:color w:val="000000"/>
          <w:sz w:val="48"/>
          <w:szCs w:val="48"/>
        </w:rPr>
        <w:t xml:space="preserve">     </w:t>
      </w:r>
      <w:r w:rsidRPr="00BA3752">
        <w:rPr>
          <w:b/>
          <w:color w:val="000000"/>
          <w:sz w:val="48"/>
          <w:szCs w:val="48"/>
        </w:rPr>
        <w:t>Перечень образовательных программ</w:t>
      </w:r>
      <w:r w:rsidRPr="00BA3752">
        <w:rPr>
          <w:b/>
          <w:color w:val="000000"/>
          <w:sz w:val="40"/>
          <w:szCs w:val="40"/>
        </w:rPr>
        <w:t xml:space="preserve">: </w:t>
      </w:r>
    </w:p>
    <w:p w:rsidR="00AB477E" w:rsidRDefault="00AB477E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</w:rPr>
      </w:pPr>
      <w:hyperlink r:id="rId8" w:history="1">
        <w:r w:rsidRPr="003936BB">
          <w:rPr>
            <w:rStyle w:val="ab"/>
            <w:rFonts w:ascii="Arial" w:hAnsi="Arial" w:cs="Arial"/>
            <w:b/>
          </w:rPr>
          <w:t>https://trudvsem.ru/educational-programs?_regionIds=6d1ebb35-70c6-4129-bd55-da3969658f5d&amp;page=0&amp;titleType=COURSE_NAME&amp;fundingSourceCode=FEDERAL</w:t>
        </w:r>
      </w:hyperlink>
    </w:p>
    <w:p w:rsidR="00AB477E" w:rsidRPr="00BA3752" w:rsidRDefault="00AB477E" w:rsidP="00BA3752">
      <w:pPr>
        <w:pStyle w:val="af9"/>
        <w:spacing w:before="0" w:beforeAutospacing="0" w:after="120" w:afterAutospacing="0" w:line="264" w:lineRule="auto"/>
        <w:rPr>
          <w:rFonts w:ascii="Arial" w:hAnsi="Arial" w:cs="Arial"/>
          <w:b/>
          <w:noProof/>
          <w:color w:val="FFFFFF" w:themeColor="background1"/>
          <w:sz w:val="28"/>
          <w:szCs w:val="28"/>
        </w:rPr>
      </w:pPr>
    </w:p>
    <w:p w:rsidR="00F1456A" w:rsidRPr="00AB477E" w:rsidRDefault="008C2A54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b/>
          <w:color w:val="000000"/>
          <w:sz w:val="44"/>
          <w:szCs w:val="44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BA3752" w:rsidRPr="00AB477E">
        <w:rPr>
          <w:b/>
          <w:color w:val="000000"/>
          <w:sz w:val="44"/>
          <w:szCs w:val="44"/>
        </w:rPr>
        <w:t>Ознакомиться с</w:t>
      </w:r>
      <w:r w:rsidR="00AB477E" w:rsidRPr="00AB477E">
        <w:rPr>
          <w:b/>
          <w:color w:val="000000"/>
          <w:sz w:val="44"/>
          <w:szCs w:val="44"/>
        </w:rPr>
        <w:t xml:space="preserve"> условиями национального проекта:</w:t>
      </w:r>
      <w:r w:rsidR="00BA3752" w:rsidRPr="00AB477E">
        <w:rPr>
          <w:b/>
          <w:color w:val="000000"/>
          <w:sz w:val="44"/>
          <w:szCs w:val="44"/>
        </w:rPr>
        <w:t xml:space="preserve"> </w:t>
      </w:r>
    </w:p>
    <w:p w:rsidR="009C22B6" w:rsidRDefault="00AB477E" w:rsidP="00CA1A09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right="-142"/>
        <w:rPr>
          <w:rFonts w:ascii="Arial" w:hAnsi="Arial" w:cs="Arial"/>
          <w:b/>
          <w:color w:val="000000"/>
          <w:sz w:val="28"/>
          <w:szCs w:val="28"/>
        </w:rPr>
      </w:pPr>
      <w:r w:rsidRPr="00CA4842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5E7351A" wp14:editId="11ECCC83">
            <wp:simplePos x="0" y="0"/>
            <wp:positionH relativeFrom="page">
              <wp:posOffset>2580005</wp:posOffset>
            </wp:positionH>
            <wp:positionV relativeFrom="margin">
              <wp:posOffset>3727450</wp:posOffset>
            </wp:positionV>
            <wp:extent cx="1866900" cy="1799590"/>
            <wp:effectExtent l="0" t="0" r="0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r-cod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22B6" w:rsidRDefault="009C22B6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  <w:sz w:val="28"/>
          <w:szCs w:val="28"/>
        </w:rPr>
      </w:pPr>
    </w:p>
    <w:p w:rsidR="00F1456A" w:rsidRDefault="00F1456A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  <w:sz w:val="28"/>
          <w:szCs w:val="28"/>
        </w:rPr>
      </w:pPr>
    </w:p>
    <w:p w:rsidR="00F1456A" w:rsidRDefault="00F1456A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  <w:sz w:val="28"/>
          <w:szCs w:val="28"/>
        </w:rPr>
      </w:pPr>
    </w:p>
    <w:p w:rsidR="00F1456A" w:rsidRDefault="00F1456A" w:rsidP="00CA4842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  <w:sz w:val="28"/>
          <w:szCs w:val="28"/>
        </w:rPr>
      </w:pPr>
    </w:p>
    <w:p w:rsidR="00BA3752" w:rsidRDefault="00BA3752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right="-142"/>
        <w:rPr>
          <w:color w:val="2C2D2E"/>
          <w:sz w:val="48"/>
          <w:szCs w:val="48"/>
        </w:rPr>
      </w:pPr>
    </w:p>
    <w:p w:rsidR="00AB477E" w:rsidRPr="00AB477E" w:rsidRDefault="00BA3752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b/>
          <w:color w:val="2C2D2E"/>
          <w:sz w:val="48"/>
          <w:szCs w:val="48"/>
        </w:rPr>
      </w:pPr>
      <w:r w:rsidRPr="00AB477E">
        <w:rPr>
          <w:b/>
          <w:color w:val="2C2D2E"/>
          <w:sz w:val="48"/>
          <w:szCs w:val="48"/>
        </w:rPr>
        <w:t>Волховский Кадровый центр (ЦЗН г.</w:t>
      </w:r>
      <w:r w:rsidR="00AB477E">
        <w:rPr>
          <w:b/>
          <w:color w:val="2C2D2E"/>
          <w:sz w:val="48"/>
          <w:szCs w:val="48"/>
        </w:rPr>
        <w:t xml:space="preserve"> </w:t>
      </w:r>
      <w:r w:rsidRPr="00AB477E">
        <w:rPr>
          <w:b/>
          <w:color w:val="2C2D2E"/>
          <w:sz w:val="48"/>
          <w:szCs w:val="48"/>
        </w:rPr>
        <w:t>Волхов</w:t>
      </w:r>
      <w:r w:rsidR="00AB477E">
        <w:rPr>
          <w:b/>
          <w:color w:val="2C2D2E"/>
          <w:sz w:val="48"/>
          <w:szCs w:val="48"/>
        </w:rPr>
        <w:t>)</w:t>
      </w:r>
    </w:p>
    <w:p w:rsidR="00F1456A" w:rsidRPr="00AB477E" w:rsidRDefault="00AB477E" w:rsidP="00AB477E">
      <w:pPr>
        <w:pStyle w:val="af9"/>
        <w:pBdr>
          <w:top w:val="none" w:sz="4" w:space="0" w:color="000000"/>
          <w:left w:val="none" w:sz="4" w:space="2" w:color="000000"/>
          <w:bottom w:val="none" w:sz="4" w:space="0" w:color="000000"/>
          <w:right w:val="none" w:sz="4" w:space="0" w:color="000000"/>
        </w:pBdr>
        <w:shd w:val="clear" w:color="auto" w:fill="FFFFFF"/>
        <w:spacing w:before="0" w:beforeAutospacing="0" w:after="120" w:afterAutospacing="0" w:line="264" w:lineRule="auto"/>
        <w:ind w:left="-284" w:right="-142"/>
        <w:rPr>
          <w:rFonts w:ascii="Arial" w:hAnsi="Arial" w:cs="Arial"/>
          <w:b/>
          <w:color w:val="000000"/>
        </w:rPr>
      </w:pPr>
      <w:r w:rsidRPr="00BA3752">
        <w:rPr>
          <w:color w:val="2C2D2E"/>
          <w:sz w:val="44"/>
          <w:szCs w:val="44"/>
        </w:rPr>
        <w:t>О</w:t>
      </w:r>
      <w:r w:rsidR="00CA1A09" w:rsidRPr="00BA3752">
        <w:rPr>
          <w:color w:val="2C2D2E"/>
          <w:sz w:val="44"/>
          <w:szCs w:val="44"/>
        </w:rPr>
        <w:t>кажет</w:t>
      </w:r>
      <w:r>
        <w:rPr>
          <w:color w:val="2C2D2E"/>
          <w:sz w:val="44"/>
          <w:szCs w:val="44"/>
        </w:rPr>
        <w:t xml:space="preserve"> консультацию и </w:t>
      </w:r>
      <w:r w:rsidR="00CA1A09" w:rsidRPr="00BA3752">
        <w:rPr>
          <w:color w:val="2C2D2E"/>
          <w:sz w:val="44"/>
          <w:szCs w:val="44"/>
        </w:rPr>
        <w:t>помощь в подаче заявлени</w:t>
      </w:r>
      <w:r w:rsidR="003936BB" w:rsidRPr="00BA3752">
        <w:rPr>
          <w:color w:val="2C2D2E"/>
          <w:sz w:val="44"/>
          <w:szCs w:val="44"/>
        </w:rPr>
        <w:t>я</w:t>
      </w:r>
      <w:r>
        <w:rPr>
          <w:color w:val="2C2D2E"/>
          <w:sz w:val="44"/>
          <w:szCs w:val="44"/>
        </w:rPr>
        <w:t xml:space="preserve"> </w:t>
      </w:r>
      <w:r w:rsidR="00CA1A09" w:rsidRPr="00BA3752">
        <w:rPr>
          <w:color w:val="2C2D2E"/>
          <w:sz w:val="44"/>
          <w:szCs w:val="44"/>
        </w:rPr>
        <w:t>на портале «Работа России»</w:t>
      </w:r>
      <w:r>
        <w:rPr>
          <w:color w:val="2C2D2E"/>
          <w:sz w:val="44"/>
          <w:szCs w:val="44"/>
        </w:rPr>
        <w:t>.</w:t>
      </w:r>
      <w:r w:rsidR="00CA1A09" w:rsidRPr="00BA3752">
        <w:rPr>
          <w:color w:val="2C2D2E"/>
          <w:sz w:val="44"/>
          <w:szCs w:val="44"/>
        </w:rPr>
        <w:t> </w:t>
      </w:r>
    </w:p>
    <w:p w:rsidR="00BA3752" w:rsidRDefault="00CA1A09" w:rsidP="00BA3752">
      <w:pPr>
        <w:shd w:val="clear" w:color="auto" w:fill="FFFFFF"/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>Адрес: г.</w:t>
      </w:r>
      <w:r w:rsidR="00BA3752"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 xml:space="preserve">Волхов, Волховский проспект, д.37, </w:t>
      </w:r>
    </w:p>
    <w:p w:rsidR="00CA4842" w:rsidRPr="00BA3752" w:rsidRDefault="00BA3752" w:rsidP="00BA3752">
      <w:pPr>
        <w:shd w:val="clear" w:color="auto" w:fill="FFFFFF"/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 xml:space="preserve">тел. </w:t>
      </w:r>
      <w:r w:rsidR="00CA1A09" w:rsidRPr="00CA1A09"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>8</w:t>
      </w:r>
      <w:r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> </w:t>
      </w:r>
      <w:r w:rsidR="00CA1A09" w:rsidRPr="00CA1A09"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>813</w:t>
      </w:r>
      <w:r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 xml:space="preserve"> </w:t>
      </w:r>
      <w:r w:rsidR="00CA1A09" w:rsidRPr="00CA1A09"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>63</w:t>
      </w:r>
      <w:r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 xml:space="preserve"> </w:t>
      </w:r>
      <w:r w:rsidR="00CA1A09" w:rsidRPr="00CA1A09">
        <w:rPr>
          <w:rFonts w:ascii="Times New Roman" w:eastAsia="Times New Roman" w:hAnsi="Times New Roman" w:cs="Times New Roman"/>
          <w:color w:val="2C2D2E"/>
          <w:sz w:val="48"/>
          <w:szCs w:val="48"/>
          <w:lang w:eastAsia="ru-RU"/>
        </w:rPr>
        <w:t>37003, </w:t>
      </w:r>
      <w:r w:rsidR="00CA1A09" w:rsidRPr="00CA1A09">
        <w:rPr>
          <w:rFonts w:ascii="Times New Roman" w:eastAsia="Times New Roman" w:hAnsi="Times New Roman" w:cs="Times New Roman"/>
          <w:color w:val="0070F0"/>
          <w:sz w:val="48"/>
          <w:szCs w:val="48"/>
          <w:u w:val="single"/>
          <w:lang w:eastAsia="ru-RU"/>
        </w:rPr>
        <w:t>0302@czn47.ru</w:t>
      </w:r>
      <w:bookmarkStart w:id="0" w:name="_GoBack"/>
      <w:bookmarkEnd w:id="0"/>
    </w:p>
    <w:sectPr w:rsidR="00CA4842" w:rsidRPr="00BA3752" w:rsidSect="00F1456A">
      <w:headerReference w:type="default" r:id="rId10"/>
      <w:pgSz w:w="11906" w:h="16838"/>
      <w:pgMar w:top="2268" w:right="424" w:bottom="993" w:left="1134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864" w:rsidRDefault="00353864">
      <w:r>
        <w:separator/>
      </w:r>
    </w:p>
  </w:endnote>
  <w:endnote w:type="continuationSeparator" w:id="0">
    <w:p w:rsidR="00353864" w:rsidRDefault="003538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864" w:rsidRDefault="00353864">
      <w:r>
        <w:separator/>
      </w:r>
    </w:p>
  </w:footnote>
  <w:footnote w:type="continuationSeparator" w:id="0">
    <w:p w:rsidR="00353864" w:rsidRDefault="003538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53A" w:rsidRDefault="0097053A">
    <w:pPr>
      <w:pStyle w:val="af4"/>
      <w:tabs>
        <w:tab w:val="left" w:pos="3402"/>
      </w:tabs>
      <w:ind w:left="-426" w:right="283"/>
    </w:pPr>
    <w:r>
      <w:rPr>
        <w:rFonts w:ascii="Arial" w:hAnsi="Arial" w:cs="Arial"/>
        <w:noProof/>
        <w:color w:val="FFFFFF" w:themeColor="background1"/>
        <w:sz w:val="32"/>
        <w:szCs w:val="32"/>
        <w:lang w:eastAsia="ru-RU"/>
      </w:rPr>
      <w:drawing>
        <wp:anchor distT="0" distB="0" distL="114300" distR="114300" simplePos="0" relativeHeight="251665920" behindDoc="0" locked="0" layoutInCell="1" allowOverlap="1" wp14:anchorId="32E4D8F1" wp14:editId="1063656D">
          <wp:simplePos x="0" y="0"/>
          <wp:positionH relativeFrom="column">
            <wp:posOffset>4756785</wp:posOffset>
          </wp:positionH>
          <wp:positionV relativeFrom="page">
            <wp:posOffset>428625</wp:posOffset>
          </wp:positionV>
          <wp:extent cx="1602105" cy="1313180"/>
          <wp:effectExtent l="0" t="0" r="0" b="1270"/>
          <wp:wrapSquare wrapText="bothSides"/>
          <wp:docPr id="28" name="Рисунок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AtJiuTsFyE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72" r="12302"/>
                  <a:stretch/>
                </pic:blipFill>
                <pic:spPr bwMode="auto">
                  <a:xfrm>
                    <a:off x="0" y="0"/>
                    <a:ext cx="1602105" cy="13131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DB18F6D" wp14:editId="1FD83984">
          <wp:extent cx="1041400" cy="1346200"/>
          <wp:effectExtent l="0" t="0" r="0" b="0"/>
          <wp:docPr id="29" name="Рисунок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41400" cy="1346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tbl>
    <w:tblPr>
      <w:tblStyle w:val="af8"/>
      <w:tblW w:w="9911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5"/>
      <w:gridCol w:w="2699"/>
      <w:gridCol w:w="4807"/>
    </w:tblGrid>
    <w:tr w:rsidR="0097053A">
      <w:tc>
        <w:tcPr>
          <w:tcW w:w="2405" w:type="dxa"/>
        </w:tcPr>
        <w:p w:rsidR="0097053A" w:rsidRDefault="0097053A">
          <w:pPr>
            <w:rPr>
              <w:rFonts w:ascii="Arial" w:hAnsi="Arial" w:cs="Arial"/>
              <w:sz w:val="18"/>
              <w:szCs w:val="18"/>
            </w:rPr>
          </w:pPr>
        </w:p>
        <w:p w:rsidR="0097053A" w:rsidRDefault="0097053A">
          <w:pPr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776" behindDoc="0" locked="0" layoutInCell="1" allowOverlap="1" wp14:anchorId="45234C9A" wp14:editId="763E8D01">
                    <wp:simplePos x="0" y="0"/>
                    <wp:positionH relativeFrom="column">
                      <wp:posOffset>2540</wp:posOffset>
                    </wp:positionH>
                    <wp:positionV relativeFrom="paragraph">
                      <wp:posOffset>23901</wp:posOffset>
                    </wp:positionV>
                    <wp:extent cx="1440000" cy="0"/>
                    <wp:effectExtent l="0" t="0" r="0" b="19050"/>
                    <wp:wrapNone/>
                    <wp:docPr id="3" name="Прямая соединительная линия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144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10305665" id="Прямая соединительная линия 1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2pt,1.9pt" to="113.6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" strokecolor="#4472c4 [3204]">
                    <v:stroke dashstyle="dash"/>
                  </v:line>
                </w:pict>
              </mc:Fallback>
            </mc:AlternateContent>
          </w:r>
        </w:p>
      </w:tc>
      <w:tc>
        <w:tcPr>
          <w:tcW w:w="2699" w:type="dxa"/>
        </w:tcPr>
        <w:p w:rsidR="0097053A" w:rsidRDefault="0097053A">
          <w:pPr>
            <w:rPr>
              <w:rFonts w:ascii="Arial" w:hAnsi="Arial" w:cs="Arial"/>
              <w:sz w:val="18"/>
              <w:szCs w:val="1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1" allowOverlap="1" wp14:anchorId="6A704510" wp14:editId="701664BB">
                    <wp:simplePos x="0" y="0"/>
                    <wp:positionH relativeFrom="column">
                      <wp:posOffset>-179070</wp:posOffset>
                    </wp:positionH>
                    <wp:positionV relativeFrom="paragraph">
                      <wp:posOffset>-1558925</wp:posOffset>
                    </wp:positionV>
                    <wp:extent cx="4857750" cy="1714500"/>
                    <wp:effectExtent l="0" t="0" r="0" b="0"/>
                    <wp:wrapNone/>
                    <wp:docPr id="1" name="Надпись 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 bwMode="auto">
                            <a:xfrm>
                              <a:off x="0" y="0"/>
                              <a:ext cx="4857750" cy="17145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97053A" w:rsidRDefault="0097053A" w:rsidP="001E1A59">
                                <w:pPr>
                                  <w:spacing w:line="276" w:lineRule="auto"/>
                                  <w:ind w:left="-5103" w:firstLine="5103"/>
                                  <w:rPr>
                                    <w:rFonts w:ascii="Arial Black" w:hAnsi="Arial Black" w:cs="Arial"/>
                                    <w:b/>
                                    <w:bCs/>
                                    <w:color w:val="D74A27"/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97053A" w:rsidRPr="008F1A18" w:rsidRDefault="0097053A" w:rsidP="001E1A59">
                                <w:pPr>
                                  <w:spacing w:line="276" w:lineRule="auto"/>
                                  <w:ind w:left="-5103" w:firstLine="5103"/>
                                  <w:rPr>
                                    <w:rFonts w:ascii="Arial Black" w:hAnsi="Arial Black" w:cs="Arial"/>
                                    <w:b/>
                                    <w:bCs/>
                                    <w:color w:val="D74A27"/>
                                    <w:sz w:val="48"/>
                                    <w:szCs w:val="48"/>
                                  </w:rPr>
                                </w:pPr>
                                <w:r w:rsidRPr="008F1A18">
                                  <w:rPr>
                                    <w:rFonts w:ascii="Arial Black" w:hAnsi="Arial Black" w:cs="Arial"/>
                                    <w:b/>
                                    <w:bCs/>
                                    <w:color w:val="D74A27"/>
                                    <w:sz w:val="48"/>
                                    <w:szCs w:val="48"/>
                                  </w:rPr>
                                  <w:t xml:space="preserve">Национальный </w:t>
                                </w:r>
                              </w:p>
                              <w:p w:rsidR="0097053A" w:rsidRPr="008F1A18" w:rsidRDefault="0097053A" w:rsidP="00CA4842">
                                <w:pPr>
                                  <w:spacing w:line="276" w:lineRule="auto"/>
                                  <w:ind w:left="-5103" w:firstLine="5103"/>
                                  <w:rPr>
                                    <w:rFonts w:ascii="Arial Black" w:hAnsi="Arial Black" w:cs="Arial"/>
                                    <w:b/>
                                    <w:bCs/>
                                    <w:color w:val="D74A27"/>
                                    <w:sz w:val="48"/>
                                    <w:szCs w:val="48"/>
                                  </w:rPr>
                                </w:pPr>
                                <w:r w:rsidRPr="008F1A18">
                                  <w:rPr>
                                    <w:rFonts w:ascii="Arial Black" w:hAnsi="Arial Black" w:cs="Arial"/>
                                    <w:b/>
                                    <w:bCs/>
                                    <w:color w:val="D74A27"/>
                                    <w:sz w:val="48"/>
                                    <w:szCs w:val="48"/>
                                  </w:rPr>
                                  <w:t>проект «Кадры»</w:t>
                                </w:r>
                              </w:p>
                              <w:p w:rsidR="0097053A" w:rsidRDefault="0097053A" w:rsidP="005B4FBD">
                                <w:pPr>
                                  <w:spacing w:line="276" w:lineRule="auto"/>
                                  <w:ind w:firstLine="5103"/>
                                  <w:rPr>
                                    <w:rFonts w:ascii="Arial Black" w:hAnsi="Arial Black" w:cs="Arial"/>
                                    <w:b/>
                                    <w:bCs/>
                                    <w:color w:val="D74A27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  <w:r>
                                  <w:rPr>
                                    <w:rFonts w:ascii="Arial Black" w:hAnsi="Arial Black" w:cs="Arial"/>
                                    <w:b/>
                                    <w:bCs/>
                                    <w:color w:val="D74A27"/>
                                    <w:sz w:val="44"/>
                                    <w:szCs w:val="44"/>
                                    <w:lang w:val="en-US"/>
                                  </w:rPr>
                                  <w:t xml:space="preserve">  </w:t>
                                </w:r>
                              </w:p>
                              <w:p w:rsidR="0097053A" w:rsidRPr="001E1A59" w:rsidRDefault="0097053A" w:rsidP="005B4FBD">
                                <w:pPr>
                                  <w:spacing w:line="276" w:lineRule="auto"/>
                                  <w:ind w:firstLine="5103"/>
                                  <w:rPr>
                                    <w:rFonts w:ascii="Arial Black" w:hAnsi="Arial Black" w:cs="Arial"/>
                                    <w:b/>
                                    <w:bCs/>
                                    <w:color w:val="D74A27"/>
                                    <w:sz w:val="44"/>
                                    <w:szCs w:val="44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A704510"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" o:spid="_x0000_s1028" type="#_x0000_t202" style="position:absolute;margin-left:-14.1pt;margin-top:-122.75pt;width:382.5pt;height:1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" filled="f" stroked="f" strokeweight=".5pt">
                    <v:textbox>
                      <w:txbxContent>
                        <w:p w:rsidR="0097053A" w:rsidRDefault="0097053A" w:rsidP="001E1A59">
                          <w:pPr>
                            <w:spacing w:line="276" w:lineRule="auto"/>
                            <w:ind w:left="-5103" w:firstLine="5103"/>
                            <w:rPr>
                              <w:rFonts w:ascii="Arial Black" w:hAnsi="Arial Black" w:cs="Arial"/>
                              <w:b/>
                              <w:bCs/>
                              <w:color w:val="D74A27"/>
                              <w:sz w:val="44"/>
                              <w:szCs w:val="44"/>
                            </w:rPr>
                          </w:pPr>
                        </w:p>
                        <w:p w:rsidR="0097053A" w:rsidRPr="008F1A18" w:rsidRDefault="0097053A" w:rsidP="001E1A59">
                          <w:pPr>
                            <w:spacing w:line="276" w:lineRule="auto"/>
                            <w:ind w:left="-5103" w:firstLine="5103"/>
                            <w:rPr>
                              <w:rFonts w:ascii="Arial Black" w:hAnsi="Arial Black" w:cs="Arial"/>
                              <w:b/>
                              <w:bCs/>
                              <w:color w:val="D74A27"/>
                              <w:sz w:val="48"/>
                              <w:szCs w:val="48"/>
                            </w:rPr>
                          </w:pPr>
                          <w:r w:rsidRPr="008F1A18">
                            <w:rPr>
                              <w:rFonts w:ascii="Arial Black" w:hAnsi="Arial Black" w:cs="Arial"/>
                              <w:b/>
                              <w:bCs/>
                              <w:color w:val="D74A27"/>
                              <w:sz w:val="48"/>
                              <w:szCs w:val="48"/>
                            </w:rPr>
                            <w:t xml:space="preserve">Национальный </w:t>
                          </w:r>
                        </w:p>
                        <w:p w:rsidR="0097053A" w:rsidRPr="008F1A18" w:rsidRDefault="0097053A" w:rsidP="00CA4842">
                          <w:pPr>
                            <w:spacing w:line="276" w:lineRule="auto"/>
                            <w:ind w:left="-5103" w:firstLine="5103"/>
                            <w:rPr>
                              <w:rFonts w:ascii="Arial Black" w:hAnsi="Arial Black" w:cs="Arial"/>
                              <w:b/>
                              <w:bCs/>
                              <w:color w:val="D74A27"/>
                              <w:sz w:val="48"/>
                              <w:szCs w:val="48"/>
                            </w:rPr>
                          </w:pPr>
                          <w:r w:rsidRPr="008F1A18">
                            <w:rPr>
                              <w:rFonts w:ascii="Arial Black" w:hAnsi="Arial Black" w:cs="Arial"/>
                              <w:b/>
                              <w:bCs/>
                              <w:color w:val="D74A27"/>
                              <w:sz w:val="48"/>
                              <w:szCs w:val="48"/>
                            </w:rPr>
                            <w:t>проект «Кадры»</w:t>
                          </w:r>
                        </w:p>
                        <w:p w:rsidR="0097053A" w:rsidRDefault="0097053A" w:rsidP="005B4FBD">
                          <w:pPr>
                            <w:spacing w:line="276" w:lineRule="auto"/>
                            <w:ind w:firstLine="5103"/>
                            <w:rPr>
                              <w:rFonts w:ascii="Arial Black" w:hAnsi="Arial Black" w:cs="Arial"/>
                              <w:b/>
                              <w:bCs/>
                              <w:color w:val="D74A27"/>
                              <w:sz w:val="44"/>
                              <w:szCs w:val="44"/>
                              <w:lang w:val="en-US"/>
                            </w:rPr>
                          </w:pPr>
                          <w:r>
                            <w:rPr>
                              <w:rFonts w:ascii="Arial Black" w:hAnsi="Arial Black" w:cs="Arial"/>
                              <w:b/>
                              <w:bCs/>
                              <w:color w:val="D74A27"/>
                              <w:sz w:val="44"/>
                              <w:szCs w:val="44"/>
                              <w:lang w:val="en-US"/>
                            </w:rPr>
                            <w:t xml:space="preserve">  </w:t>
                          </w:r>
                        </w:p>
                        <w:p w:rsidR="0097053A" w:rsidRPr="001E1A59" w:rsidRDefault="0097053A" w:rsidP="005B4FBD">
                          <w:pPr>
                            <w:spacing w:line="276" w:lineRule="auto"/>
                            <w:ind w:firstLine="5103"/>
                            <w:rPr>
                              <w:rFonts w:ascii="Arial Black" w:hAnsi="Arial Black" w:cs="Arial"/>
                              <w:b/>
                              <w:bCs/>
                              <w:color w:val="D74A27"/>
                              <w:sz w:val="44"/>
                              <w:szCs w:val="44"/>
                              <w:lang w:val="en-US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:rsidR="0097053A" w:rsidRDefault="0097053A">
          <w:pPr>
            <w:rPr>
              <w:sz w:val="18"/>
              <w:szCs w:val="18"/>
            </w:rPr>
          </w:pPr>
          <w:r>
            <w:rPr>
              <w:noProof/>
              <w:sz w:val="18"/>
              <w:szCs w:val="1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7BDF694A" wp14:editId="44D73F3B">
                    <wp:simplePos x="0" y="0"/>
                    <wp:positionH relativeFrom="column">
                      <wp:posOffset>4445</wp:posOffset>
                    </wp:positionH>
                    <wp:positionV relativeFrom="paragraph">
                      <wp:posOffset>24130</wp:posOffset>
                    </wp:positionV>
                    <wp:extent cx="1440000" cy="0"/>
                    <wp:effectExtent l="0" t="0" r="0" b="19050"/>
                    <wp:wrapNone/>
                    <wp:docPr id="4" name="Прямая соединительная линия 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1440000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EF9DB64" id="Прямая соединительная линия 8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35pt,1.9pt" to="113.7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" strokecolor="#4472c4 [3204]">
                    <v:stroke dashstyle="dash"/>
                  </v:line>
                </w:pict>
              </mc:Fallback>
            </mc:AlternateContent>
          </w:r>
        </w:p>
      </w:tc>
      <w:tc>
        <w:tcPr>
          <w:tcW w:w="4807" w:type="dxa"/>
        </w:tcPr>
        <w:p w:rsidR="0097053A" w:rsidRDefault="0097053A">
          <w:pPr>
            <w:ind w:left="-247" w:hanging="8"/>
            <w:rPr>
              <w:rFonts w:ascii="Arial" w:hAnsi="Arial" w:cs="Arial"/>
              <w:sz w:val="18"/>
              <w:szCs w:val="18"/>
              <w:vertAlign w:val="subscript"/>
            </w:rPr>
          </w:pPr>
          <w:r>
            <w:rPr>
              <w:rFonts w:ascii="Arial" w:hAnsi="Arial" w:cs="Arial"/>
              <w:noProof/>
              <w:sz w:val="18"/>
              <w:szCs w:val="18"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241CF154" wp14:editId="0562DFD6">
                    <wp:simplePos x="0" y="0"/>
                    <wp:positionH relativeFrom="column">
                      <wp:posOffset>-63456</wp:posOffset>
                    </wp:positionH>
                    <wp:positionV relativeFrom="paragraph">
                      <wp:posOffset>155710</wp:posOffset>
                    </wp:positionV>
                    <wp:extent cx="2921225" cy="0"/>
                    <wp:effectExtent l="0" t="0" r="0" b="19050"/>
                    <wp:wrapNone/>
                    <wp:docPr id="5" name="Прямая соединительная линия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 bwMode="auto">
                            <a:xfrm>
                              <a:off x="0" y="0"/>
                              <a:ext cx="2921225" cy="0"/>
                            </a:xfrm>
                            <a:prstGeom prst="line">
                              <a:avLst/>
                            </a:prstGeom>
                            <a:ln w="9525" cap="flat" cmpd="sng" algn="ctr">
                              <a:solidFill>
                                <a:schemeClr val="accent1"/>
                              </a:solidFill>
                              <a:prstDash val="dash"/>
                              <a:round/>
                              <a:headEnd type="none" w="med" len="med"/>
                              <a:tailEnd type="none" w="med" len="med"/>
                            </a:ln>
                          </wps:spPr>
                          <wps:style>
                            <a:lnRef idx="0">
                              <a:srgbClr val="000000"/>
                            </a:lnRef>
                            <a:fillRef idx="0">
                              <a:srgbClr val="000000"/>
                            </a:fillRef>
                            <a:effectRef idx="0">
                              <a:srgbClr val="000000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79371598" id="Прямая соединительная линия 9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pt,12.25pt" to="22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" strokecolor="#4472c4 [3204]">
                    <v:stroke dashstyle="dash"/>
                  </v:line>
                </w:pict>
              </mc:Fallback>
            </mc:AlternateContent>
          </w:r>
        </w:p>
      </w:tc>
    </w:tr>
  </w:tbl>
  <w:p w:rsidR="0097053A" w:rsidRDefault="0097053A" w:rsidP="00A735DA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39.5pt;height:135.75pt" o:bullet="t">
        <v:imagedata r:id="rId1" o:title="шнапшн"/>
      </v:shape>
    </w:pict>
  </w:numPicBullet>
  <w:numPicBullet w:numPicBulletId="1">
    <w:pict>
      <v:shape id="_x0000_i1027" type="#_x0000_t75" style="width:11.25pt;height:11.25pt" o:bullet="t">
        <v:imagedata r:id="rId2" o:title="BD14565_"/>
      </v:shape>
    </w:pict>
  </w:numPicBullet>
  <w:abstractNum w:abstractNumId="0" w15:restartNumberingAfterBreak="0">
    <w:nsid w:val="085A11BE"/>
    <w:multiLevelType w:val="hybridMultilevel"/>
    <w:tmpl w:val="AD1819D8"/>
    <w:lvl w:ilvl="0" w:tplc="14E890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DC21BA"/>
    <w:multiLevelType w:val="hybridMultilevel"/>
    <w:tmpl w:val="28FCB192"/>
    <w:lvl w:ilvl="0" w:tplc="DD3860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18975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48DD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EB894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20617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E0AF3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A4FE2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F04D8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96677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C4D20DB"/>
    <w:multiLevelType w:val="hybridMultilevel"/>
    <w:tmpl w:val="5A2A94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8223B"/>
    <w:multiLevelType w:val="hybridMultilevel"/>
    <w:tmpl w:val="B644CE4E"/>
    <w:lvl w:ilvl="0" w:tplc="1A90729C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55528F68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12E43952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929C1346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D3DAFC34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1D0CBBD8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DB90BCB6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AE079D4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0E4E6EE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0EDD6D7C"/>
    <w:multiLevelType w:val="hybridMultilevel"/>
    <w:tmpl w:val="01346842"/>
    <w:lvl w:ilvl="0" w:tplc="14E890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513B85"/>
    <w:multiLevelType w:val="multilevel"/>
    <w:tmpl w:val="2976E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9211E3"/>
    <w:multiLevelType w:val="hybridMultilevel"/>
    <w:tmpl w:val="A628F3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9E1092"/>
    <w:multiLevelType w:val="hybridMultilevel"/>
    <w:tmpl w:val="ED209BC2"/>
    <w:lvl w:ilvl="0" w:tplc="EB0CD0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41B6753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BC4C39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412B7B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F99806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35ECA0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EFC84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1D0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FE7099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1F730D0"/>
    <w:multiLevelType w:val="multilevel"/>
    <w:tmpl w:val="B5400B0A"/>
    <w:lvl w:ilvl="0">
      <w:start w:val="1"/>
      <w:numFmt w:val="bullet"/>
      <w:lvlText w:val=""/>
      <w:lvlPicBulletId w:val="1"/>
      <w:lvlJc w:val="left"/>
      <w:pPr>
        <w:tabs>
          <w:tab w:val="num" w:pos="502"/>
        </w:tabs>
        <w:ind w:left="502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942"/>
        </w:tabs>
        <w:ind w:left="1942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102"/>
        </w:tabs>
        <w:ind w:left="4102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262"/>
        </w:tabs>
        <w:ind w:left="6262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DC062CB"/>
    <w:multiLevelType w:val="hybridMultilevel"/>
    <w:tmpl w:val="7D56C540"/>
    <w:lvl w:ilvl="0" w:tplc="14E890D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827804"/>
    <w:multiLevelType w:val="hybridMultilevel"/>
    <w:tmpl w:val="FAF09274"/>
    <w:lvl w:ilvl="0" w:tplc="14E890D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C8A4949"/>
    <w:multiLevelType w:val="hybridMultilevel"/>
    <w:tmpl w:val="9258B8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4E0029C"/>
    <w:multiLevelType w:val="hybridMultilevel"/>
    <w:tmpl w:val="7F44E454"/>
    <w:lvl w:ilvl="0" w:tplc="14E890D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5A36D5"/>
    <w:multiLevelType w:val="hybridMultilevel"/>
    <w:tmpl w:val="813A3510"/>
    <w:lvl w:ilvl="0" w:tplc="049634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A2B79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6482B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274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FAB17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A004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8E15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D0C4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0A986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B83419"/>
    <w:multiLevelType w:val="hybridMultilevel"/>
    <w:tmpl w:val="EE889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13"/>
  </w:num>
  <w:num w:numId="4">
    <w:abstractNumId w:val="3"/>
  </w:num>
  <w:num w:numId="5">
    <w:abstractNumId w:val="9"/>
  </w:num>
  <w:num w:numId="6">
    <w:abstractNumId w:val="10"/>
  </w:num>
  <w:num w:numId="7">
    <w:abstractNumId w:val="14"/>
  </w:num>
  <w:num w:numId="8">
    <w:abstractNumId w:val="6"/>
  </w:num>
  <w:num w:numId="9">
    <w:abstractNumId w:val="2"/>
  </w:num>
  <w:num w:numId="10">
    <w:abstractNumId w:val="8"/>
  </w:num>
  <w:num w:numId="11">
    <w:abstractNumId w:val="5"/>
  </w:num>
  <w:num w:numId="12">
    <w:abstractNumId w:val="11"/>
  </w:num>
  <w:num w:numId="13">
    <w:abstractNumId w:val="0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CF3"/>
    <w:rsid w:val="000469C8"/>
    <w:rsid w:val="000A0432"/>
    <w:rsid w:val="000A1482"/>
    <w:rsid w:val="000C0284"/>
    <w:rsid w:val="00123550"/>
    <w:rsid w:val="001237EC"/>
    <w:rsid w:val="00136D71"/>
    <w:rsid w:val="001B0E2F"/>
    <w:rsid w:val="001C113B"/>
    <w:rsid w:val="001C2B53"/>
    <w:rsid w:val="001D126D"/>
    <w:rsid w:val="001E1A59"/>
    <w:rsid w:val="00284B77"/>
    <w:rsid w:val="002B3D90"/>
    <w:rsid w:val="0031006A"/>
    <w:rsid w:val="0032258C"/>
    <w:rsid w:val="00344398"/>
    <w:rsid w:val="00353864"/>
    <w:rsid w:val="003550F7"/>
    <w:rsid w:val="00390522"/>
    <w:rsid w:val="003936BB"/>
    <w:rsid w:val="003A2830"/>
    <w:rsid w:val="003C7C7A"/>
    <w:rsid w:val="004B0A4C"/>
    <w:rsid w:val="004D63A4"/>
    <w:rsid w:val="005858AB"/>
    <w:rsid w:val="00585E90"/>
    <w:rsid w:val="005950A0"/>
    <w:rsid w:val="005A45EA"/>
    <w:rsid w:val="005B4FBD"/>
    <w:rsid w:val="005C5D52"/>
    <w:rsid w:val="00626F74"/>
    <w:rsid w:val="00640D97"/>
    <w:rsid w:val="0069301C"/>
    <w:rsid w:val="006E1BCC"/>
    <w:rsid w:val="006E311E"/>
    <w:rsid w:val="006E43A7"/>
    <w:rsid w:val="006E5196"/>
    <w:rsid w:val="006E7E3C"/>
    <w:rsid w:val="006F64BF"/>
    <w:rsid w:val="007116AD"/>
    <w:rsid w:val="007167AC"/>
    <w:rsid w:val="0080060C"/>
    <w:rsid w:val="00811CA1"/>
    <w:rsid w:val="00825BB5"/>
    <w:rsid w:val="00834FAC"/>
    <w:rsid w:val="00843219"/>
    <w:rsid w:val="0086761C"/>
    <w:rsid w:val="00893CF3"/>
    <w:rsid w:val="008A2103"/>
    <w:rsid w:val="008B6F3A"/>
    <w:rsid w:val="008C2A54"/>
    <w:rsid w:val="008F1A18"/>
    <w:rsid w:val="008F6EC8"/>
    <w:rsid w:val="00900A1E"/>
    <w:rsid w:val="009109D9"/>
    <w:rsid w:val="00926B6D"/>
    <w:rsid w:val="00942C3A"/>
    <w:rsid w:val="00954E55"/>
    <w:rsid w:val="0097053A"/>
    <w:rsid w:val="00972935"/>
    <w:rsid w:val="009B0549"/>
    <w:rsid w:val="009C22B6"/>
    <w:rsid w:val="00A15B03"/>
    <w:rsid w:val="00A40B79"/>
    <w:rsid w:val="00A735DA"/>
    <w:rsid w:val="00A7768F"/>
    <w:rsid w:val="00A80195"/>
    <w:rsid w:val="00A8322B"/>
    <w:rsid w:val="00A85A97"/>
    <w:rsid w:val="00A962B1"/>
    <w:rsid w:val="00AB477E"/>
    <w:rsid w:val="00B1075E"/>
    <w:rsid w:val="00B11A01"/>
    <w:rsid w:val="00B74E69"/>
    <w:rsid w:val="00B85545"/>
    <w:rsid w:val="00BA3752"/>
    <w:rsid w:val="00BA4853"/>
    <w:rsid w:val="00C2238F"/>
    <w:rsid w:val="00C725F6"/>
    <w:rsid w:val="00C760B9"/>
    <w:rsid w:val="00CA1A09"/>
    <w:rsid w:val="00CA4842"/>
    <w:rsid w:val="00CF3DD1"/>
    <w:rsid w:val="00D32B8B"/>
    <w:rsid w:val="00D826B5"/>
    <w:rsid w:val="00E076D0"/>
    <w:rsid w:val="00E13E35"/>
    <w:rsid w:val="00E16D71"/>
    <w:rsid w:val="00E56930"/>
    <w:rsid w:val="00E6226B"/>
    <w:rsid w:val="00E6249C"/>
    <w:rsid w:val="00E716C3"/>
    <w:rsid w:val="00E748F0"/>
    <w:rsid w:val="00F0712B"/>
    <w:rsid w:val="00F1456A"/>
    <w:rsid w:val="00F42DD1"/>
    <w:rsid w:val="00F67AC6"/>
    <w:rsid w:val="00F82305"/>
    <w:rsid w:val="00F87019"/>
    <w:rsid w:val="00FF0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91D9FE"/>
  <w15:docId w15:val="{C2B6D283-119D-462F-B7C9-7141AF8E1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">
    <w:name w:val="Таблица простая 1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9">
    <w:name w:val="Normal (Web)"/>
    <w:basedOn w:val="a"/>
    <w:uiPriority w:val="99"/>
    <w:unhideWhenUsed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fa">
    <w:name w:val="Strong"/>
    <w:basedOn w:val="a0"/>
    <w:uiPriority w:val="22"/>
    <w:qFormat/>
    <w:rPr>
      <w:b/>
      <w:bCs/>
    </w:rPr>
  </w:style>
  <w:style w:type="paragraph" w:styleId="afb">
    <w:name w:val="No Spacing"/>
    <w:uiPriority w:val="1"/>
    <w:qFormat/>
  </w:style>
  <w:style w:type="paragraph" w:styleId="afc">
    <w:name w:val="Balloon Text"/>
    <w:basedOn w:val="a"/>
    <w:link w:val="afd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Pr>
      <w:rFonts w:ascii="Tahoma" w:hAnsi="Tahoma" w:cs="Tahoma"/>
      <w:sz w:val="16"/>
      <w:szCs w:val="16"/>
    </w:rPr>
  </w:style>
  <w:style w:type="paragraph" w:customStyle="1" w:styleId="docdata">
    <w:name w:val="docdata"/>
    <w:basedOn w:val="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39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2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6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5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11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udvsem.ru/educational-programs?_regionIds=6d1ebb35-70c6-4129-bd55-da3969658f5d&amp;page=0&amp;titleType=COURSE_NAME&amp;fundingSourceCode=FEDER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F3C6AB-372C-4B80-956F-3E94219722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Окно приёма №4</cp:lastModifiedBy>
  <cp:revision>2</cp:revision>
  <cp:lastPrinted>2025-09-30T13:31:00Z</cp:lastPrinted>
  <dcterms:created xsi:type="dcterms:W3CDTF">2025-09-30T14:36:00Z</dcterms:created>
  <dcterms:modified xsi:type="dcterms:W3CDTF">2025-09-30T14:36:00Z</dcterms:modified>
</cp:coreProperties>
</file>